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662F0" w:rsidR="00B662F0" w:rsidP="00B662F0" w:rsidRDefault="00B662F0" w14:paraId="46BED138" w14:textId="77777777">
      <w:pPr>
        <w:rPr>
          <w:rFonts w:ascii="Arial" w:hAnsi="Arial" w:cs="Arial"/>
          <w:sz w:val="20"/>
          <w:szCs w:val="20"/>
        </w:rPr>
      </w:pPr>
    </w:p>
    <w:p w:rsidR="003E2151" w:rsidP="00A15A96" w:rsidRDefault="00B662F0" w14:paraId="29A1E381" w14:textId="2266D97C">
      <w:pPr>
        <w:tabs>
          <w:tab w:val="left" w:pos="7872"/>
        </w:tabs>
        <w:jc w:val="right"/>
        <w:rPr>
          <w:rFonts w:ascii="Arial" w:hAnsi="Arial" w:cs="Arial"/>
          <w:sz w:val="20"/>
          <w:szCs w:val="20"/>
        </w:rPr>
      </w:pPr>
      <w:r>
        <w:rPr>
          <w:rFonts w:ascii="Arial" w:hAnsi="Arial" w:cs="Arial"/>
          <w:sz w:val="20"/>
          <w:szCs w:val="20"/>
        </w:rPr>
        <w:tab/>
      </w:r>
      <w:r w:rsidR="644214C6">
        <w:rPr>
          <w:rFonts w:ascii="Arial" w:hAnsi="Arial" w:cs="Arial"/>
          <w:sz w:val="20"/>
          <w:szCs w:val="20"/>
        </w:rPr>
        <w:t>DPS p</w:t>
      </w:r>
      <w:r w:rsidR="00CE6F13">
        <w:rPr>
          <w:rFonts w:ascii="Arial" w:hAnsi="Arial" w:cs="Arial"/>
          <w:sz w:val="20"/>
          <w:szCs w:val="20"/>
        </w:rPr>
        <w:t>irkimo sąlygų</w:t>
      </w:r>
      <w:r w:rsidRPr="00C467F4" w:rsidR="005965EE">
        <w:rPr>
          <w:rFonts w:ascii="Arial" w:hAnsi="Arial" w:cs="Arial"/>
          <w:sz w:val="20"/>
          <w:szCs w:val="20"/>
        </w:rPr>
        <w:t xml:space="preserve"> </w:t>
      </w:r>
      <w:r w:rsidRPr="00C467F4" w:rsidR="4FDE99E2">
        <w:rPr>
          <w:rFonts w:ascii="Arial" w:hAnsi="Arial" w:cs="Arial"/>
          <w:sz w:val="20"/>
          <w:szCs w:val="20"/>
        </w:rPr>
        <w:t xml:space="preserve">1 p</w:t>
      </w:r>
      <w:r w:rsidRPr="00C467F4" w:rsidR="00C467F4">
        <w:rPr>
          <w:rFonts w:ascii="Arial" w:hAnsi="Arial" w:cs="Arial"/>
          <w:sz w:val="20"/>
          <w:szCs w:val="20"/>
        </w:rPr>
        <w:t xml:space="preserve">riedas </w:t>
      </w:r>
    </w:p>
    <w:p w:rsidR="003E2151" w:rsidP="00A15A96" w:rsidRDefault="003E2151" w14:paraId="4E02C033" w14:textId="77777777">
      <w:pPr>
        <w:tabs>
          <w:tab w:val="left" w:pos="7872"/>
        </w:tabs>
        <w:jc w:val="center"/>
        <w:rPr>
          <w:rFonts w:ascii="Arial" w:hAnsi="Arial" w:cs="Arial"/>
          <w:sz w:val="20"/>
          <w:szCs w:val="20"/>
        </w:rPr>
      </w:pPr>
    </w:p>
    <w:p w:rsidR="006540E0" w:rsidP="00A15A96" w:rsidRDefault="006540E0" w14:paraId="62CAFDA9" w14:textId="3AF2861B">
      <w:pPr>
        <w:tabs>
          <w:tab w:val="left" w:pos="7872"/>
        </w:tabs>
        <w:jc w:val="center"/>
        <w:rPr>
          <w:rFonts w:ascii="Arial" w:hAnsi="Arial" w:cs="Arial"/>
          <w:b/>
          <w:sz w:val="20"/>
          <w:szCs w:val="20"/>
        </w:rPr>
      </w:pPr>
      <w:r>
        <w:rPr>
          <w:rFonts w:ascii="Arial" w:hAnsi="Arial" w:cs="Arial"/>
          <w:b/>
          <w:sz w:val="20"/>
          <w:szCs w:val="20"/>
        </w:rPr>
        <w:t>TIEK</w:t>
      </w:r>
      <w:r w:rsidR="00B51103">
        <w:rPr>
          <w:rFonts w:ascii="Arial" w:hAnsi="Arial" w:cs="Arial"/>
          <w:b/>
          <w:sz w:val="20"/>
          <w:szCs w:val="20"/>
        </w:rPr>
        <w:t>ĖJŲ PAŠALINIMO PAGRINDAI</w:t>
      </w:r>
    </w:p>
    <w:p w:rsidRPr="004F46F9" w:rsidR="002C6BAC" w:rsidP="001D3D8C" w:rsidRDefault="002C6BAC" w14:paraId="5994DAEC" w14:textId="77777777">
      <w:pPr>
        <w:shd w:val="clear" w:color="auto" w:fill="FFFFFF"/>
        <w:tabs>
          <w:tab w:val="left" w:pos="426"/>
        </w:tabs>
        <w:jc w:val="center"/>
        <w:rPr>
          <w:rFonts w:ascii="Arial" w:hAnsi="Arial" w:eastAsia="Calibri" w:cs="Arial"/>
          <w:b/>
          <w:bCs/>
          <w:sz w:val="20"/>
          <w:szCs w:val="20"/>
        </w:rPr>
      </w:pPr>
    </w:p>
    <w:p w:rsidRPr="004903E5" w:rsidR="002C6BAC" w:rsidP="001D3D8C" w:rsidRDefault="002C6BAC" w14:paraId="1F0492FB" w14:textId="77777777">
      <w:pPr>
        <w:shd w:val="clear" w:color="auto" w:fill="FFFFFF"/>
        <w:tabs>
          <w:tab w:val="left" w:pos="426"/>
        </w:tabs>
        <w:rPr>
          <w:rFonts w:ascii="Arial" w:hAnsi="Arial" w:eastAsia="Calibri" w:cs="Arial"/>
          <w:sz w:val="20"/>
          <w:szCs w:val="20"/>
        </w:rPr>
      </w:pPr>
    </w:p>
    <w:p w:rsidR="00401F14" w:rsidP="001D3D8C" w:rsidRDefault="031D02B0" w14:paraId="562D0D0F" w14:textId="289ABEBD">
      <w:pPr>
        <w:pStyle w:val="Sraopastraipa"/>
        <w:numPr>
          <w:ilvl w:val="0"/>
          <w:numId w:val="1"/>
        </w:numPr>
        <w:tabs>
          <w:tab w:val="left" w:pos="426"/>
        </w:tabs>
        <w:ind w:left="0" w:firstLine="0"/>
        <w:jc w:val="both"/>
        <w:rPr>
          <w:rFonts w:ascii="Arial" w:hAnsi="Arial" w:eastAsia="Arial" w:cs="Arial"/>
          <w:color w:val="000000" w:themeColor="text1"/>
        </w:rPr>
      </w:pPr>
      <w:r w:rsidRPr="0535BD20">
        <w:rPr>
          <w:rFonts w:ascii="Arial" w:hAnsi="Arial" w:eastAsia="Arial" w:cs="Arial"/>
          <w:color w:val="000000" w:themeColor="text1"/>
          <w:sz w:val="20"/>
          <w:szCs w:val="20"/>
        </w:rPr>
        <w:t xml:space="preserve">Atitikimas keliamiems reikalavimams deklaruojamas užpildant Pirkimo dokumentų SPS priede Nr. </w:t>
      </w:r>
      <w:r w:rsidRPr="00310774" w:rsidR="00310774">
        <w:rPr>
          <w:rFonts w:ascii="Arial" w:hAnsi="Arial" w:eastAsia="Arial" w:cs="Arial"/>
          <w:color w:val="000000" w:themeColor="text1"/>
          <w:sz w:val="20"/>
          <w:szCs w:val="20"/>
        </w:rPr>
        <w:t>2</w:t>
      </w:r>
      <w:r w:rsidRPr="0535BD20">
        <w:rPr>
          <w:rFonts w:ascii="Arial" w:hAnsi="Arial" w:eastAsia="Arial" w:cs="Arial"/>
          <w:color w:val="000000" w:themeColor="text1"/>
          <w:sz w:val="20"/>
          <w:szCs w:val="20"/>
        </w:rPr>
        <w:t xml:space="preserve"> pateiktą EBVPD formą (espd.request.xml).</w:t>
      </w:r>
      <w:r w:rsidRPr="0535BD20">
        <w:rPr>
          <w:rFonts w:ascii="Arial" w:hAnsi="Arial" w:eastAsia="Arial" w:cs="Arial"/>
          <w:color w:val="000000" w:themeColor="text1"/>
          <w:sz w:val="20"/>
          <w:szCs w:val="20"/>
          <w:u w:val="single"/>
        </w:rPr>
        <w:t xml:space="preserve"> Jeigu Tiekėjas ketina pasitelkti Ūkio subjektus, EBVPD formą turi užpildyti ir pateikti ir kiekvienas Tiekėjo pasitelkiamas Ūkio subjektas.</w:t>
      </w:r>
    </w:p>
    <w:p w:rsidR="031D02B0" w:rsidP="001D3D8C" w:rsidRDefault="031D02B0" w14:paraId="0F1BD5AB" w14:textId="23DFDBAB">
      <w:pPr>
        <w:pStyle w:val="Sraopastraipa"/>
        <w:numPr>
          <w:ilvl w:val="0"/>
          <w:numId w:val="1"/>
        </w:numPr>
        <w:tabs>
          <w:tab w:val="left" w:pos="426"/>
        </w:tabs>
        <w:ind w:left="0" w:firstLine="0"/>
        <w:jc w:val="both"/>
        <w:rPr>
          <w:rFonts w:ascii="Arial" w:hAnsi="Arial" w:eastAsia="Arial" w:cs="Arial"/>
          <w:color w:val="000000" w:themeColor="text1"/>
        </w:rPr>
      </w:pPr>
      <w:r w:rsidRPr="0535BD20">
        <w:rPr>
          <w:rFonts w:ascii="Arial" w:hAnsi="Arial" w:eastAsia="Arial" w:cs="Arial"/>
          <w:color w:val="000000" w:themeColor="text1"/>
          <w:sz w:val="20"/>
          <w:szCs w:val="20"/>
        </w:rPr>
        <w:t>Jei pagal vertinimo rezultatus Pasiūlymas galės būti pripažintas laimėjusiu</w:t>
      </w:r>
      <w:r w:rsidR="00310774">
        <w:rPr>
          <w:rFonts w:ascii="Arial" w:hAnsi="Arial" w:eastAsia="Arial" w:cs="Arial"/>
          <w:color w:val="000000" w:themeColor="text1"/>
          <w:sz w:val="20"/>
          <w:szCs w:val="20"/>
        </w:rPr>
        <w:t>,</w:t>
      </w:r>
      <w:r w:rsidRPr="0535BD20">
        <w:rPr>
          <w:rFonts w:ascii="Arial" w:hAnsi="Arial" w:eastAsia="Arial" w:cs="Arial"/>
          <w:color w:val="000000" w:themeColor="text1"/>
          <w:sz w:val="20"/>
          <w:szCs w:val="20"/>
        </w:rPr>
        <w:t xml:space="preserve"> Pirkėjo reikalavimu</w:t>
      </w:r>
      <w:r w:rsidRPr="00310774">
        <w:rPr>
          <w:rFonts w:ascii="Arial" w:hAnsi="Arial" w:eastAsia="Arial" w:cs="Arial"/>
          <w:color w:val="000000" w:themeColor="text1"/>
          <w:sz w:val="20"/>
          <w:szCs w:val="20"/>
        </w:rPr>
        <w:t xml:space="preserve"> Tiekėjas įsipareigoja </w:t>
      </w:r>
      <w:r w:rsidRPr="0535BD20">
        <w:rPr>
          <w:rFonts w:ascii="Arial" w:hAnsi="Arial" w:eastAsia="Arial" w:cs="Arial"/>
          <w:color w:val="000000" w:themeColor="text1"/>
          <w:sz w:val="20"/>
          <w:szCs w:val="20"/>
        </w:rPr>
        <w:t>pateikti Pirkėjo nurodytus atitiktį Pašalinimo pagrindų nebuvimui, Kvalifikacijos reikalavimų atitikimą patvirtinančius dokumentus (patvirtinantys dokumentai nurodyti šiame priede pateiktų lentelių 4 stulpelyje).</w:t>
      </w:r>
    </w:p>
    <w:p w:rsidR="031D02B0" w:rsidP="001D3D8C" w:rsidRDefault="031D02B0" w14:paraId="7BB38BE4" w14:textId="42C693BA">
      <w:pPr>
        <w:pStyle w:val="Sraopastraipa"/>
        <w:numPr>
          <w:ilvl w:val="0"/>
          <w:numId w:val="1"/>
        </w:numPr>
        <w:tabs>
          <w:tab w:val="left" w:pos="426"/>
        </w:tabs>
        <w:ind w:left="0" w:firstLine="0"/>
        <w:jc w:val="both"/>
        <w:rPr>
          <w:rFonts w:ascii="Arial" w:hAnsi="Arial" w:eastAsia="Arial" w:cs="Arial"/>
          <w:color w:val="000000" w:themeColor="text1"/>
        </w:rPr>
      </w:pPr>
      <w:r w:rsidRPr="0535BD20">
        <w:rPr>
          <w:rFonts w:ascii="Arial" w:hAnsi="Arial" w:eastAsia="Arial" w:cs="Arial"/>
          <w:color w:val="000000" w:themeColor="text1"/>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rsidRPr="00310774" w:rsidR="031D02B0" w:rsidP="001D3D8C" w:rsidRDefault="031D02B0" w14:paraId="19FD179E" w14:textId="64EF7250">
      <w:pPr>
        <w:pStyle w:val="Sraopastraipa"/>
        <w:numPr>
          <w:ilvl w:val="0"/>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Kvazisubtiekėjams EBVPD teikti nereikia.</w:t>
      </w:r>
    </w:p>
    <w:p w:rsidRPr="00310774" w:rsidR="031D02B0" w:rsidP="001D3D8C" w:rsidRDefault="031D02B0" w14:paraId="163A4B42" w14:textId="42BB5C02">
      <w:pPr>
        <w:pStyle w:val="Sraopastraipa"/>
        <w:numPr>
          <w:ilvl w:val="0"/>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w:history="1" r:id="rId14">
        <w:r w:rsidRPr="00310774">
          <w:rPr>
            <w:rStyle w:val="Hipersaitas"/>
            <w:rFonts w:ascii="Arial" w:hAnsi="Arial" w:eastAsia="Arial" w:cs="Arial"/>
            <w:color w:val="000000" w:themeColor="text1"/>
            <w:sz w:val="20"/>
            <w:szCs w:val="20"/>
            <w:u w:val="single"/>
          </w:rPr>
          <w:t>https://ec.europa.eu/tools/ecertis/</w:t>
        </w:r>
      </w:hyperlink>
      <w:r w:rsidRPr="00310774">
        <w:rPr>
          <w:rFonts w:ascii="Arial" w:hAnsi="Arial" w:eastAsia="Arial" w:cs="Arial"/>
          <w:color w:val="000000" w:themeColor="text1"/>
          <w:sz w:val="20"/>
          <w:szCs w:val="20"/>
          <w:u w:val="single"/>
        </w:rPr>
        <w:t>. Pirkėjas nereikalauja iš Tiekėjo pateikti dokumentų, patvirtinančių jo pašalinimo pagrindų nebuvimą, jeigu ji:</w:t>
      </w:r>
    </w:p>
    <w:p w:rsidRPr="00310774" w:rsidR="031D02B0" w:rsidP="001D3D8C" w:rsidRDefault="031D02B0" w14:paraId="033161CF" w14:textId="1AAB3C35">
      <w:pPr>
        <w:pStyle w:val="Sraopastraipa"/>
        <w:numPr>
          <w:ilvl w:val="1"/>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rsidRPr="00310774" w:rsidR="031D02B0" w:rsidP="001D3D8C" w:rsidRDefault="031D02B0" w14:paraId="213D8728" w14:textId="70F5DA02">
      <w:pPr>
        <w:pStyle w:val="Sraopastraipa"/>
        <w:numPr>
          <w:ilvl w:val="1"/>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rsidRPr="00310774" w:rsidR="031D02B0" w:rsidP="001D3D8C" w:rsidRDefault="031D02B0" w14:paraId="0399A215" w14:textId="77E37A8D">
      <w:pPr>
        <w:pStyle w:val="Sraopastraipa"/>
        <w:numPr>
          <w:ilvl w:val="0"/>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310774" w:rsidR="031D02B0" w:rsidP="001D3D8C" w:rsidRDefault="031D02B0" w14:paraId="38C2953C" w14:textId="2404E818">
      <w:pPr>
        <w:pStyle w:val="Sraopastraipa"/>
        <w:numPr>
          <w:ilvl w:val="1"/>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priesaikos deklaracija;</w:t>
      </w:r>
    </w:p>
    <w:p w:rsidRPr="001D3D8C" w:rsidR="001D3D8C" w:rsidP="001D3D8C" w:rsidRDefault="031D02B0" w14:paraId="29DCC380" w14:textId="7876D2D8">
      <w:pPr>
        <w:pStyle w:val="Sraopastraipa"/>
        <w:numPr>
          <w:ilvl w:val="1"/>
          <w:numId w:val="1"/>
        </w:numPr>
        <w:tabs>
          <w:tab w:val="left" w:pos="426"/>
        </w:tabs>
        <w:ind w:left="0" w:firstLine="0"/>
        <w:jc w:val="both"/>
        <w:rPr>
          <w:rFonts w:ascii="Arial" w:hAnsi="Arial" w:eastAsia="Arial" w:cs="Arial"/>
          <w:color w:val="000000" w:themeColor="text1"/>
        </w:rPr>
      </w:pPr>
      <w:r w:rsidRPr="00310774">
        <w:rPr>
          <w:rFonts w:ascii="Arial" w:hAnsi="Arial" w:eastAsia="Arial" w:cs="Arial"/>
          <w:color w:val="000000" w:themeColor="text1"/>
          <w:sz w:val="20"/>
          <w:szCs w:val="20"/>
          <w:u w:val="singl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1D3D8C" w:rsidR="001D3D8C" w:rsidP="001D3D8C" w:rsidRDefault="001D3D8C" w14:paraId="2FC5C472" w14:textId="77777777">
      <w:pPr>
        <w:pStyle w:val="Sraopastraipa"/>
        <w:tabs>
          <w:tab w:val="left" w:pos="426"/>
        </w:tabs>
        <w:ind w:left="0"/>
        <w:jc w:val="both"/>
        <w:rPr>
          <w:rFonts w:ascii="Arial" w:hAnsi="Arial" w:eastAsia="Arial" w:cs="Arial"/>
          <w:color w:val="000000" w:themeColor="text1"/>
        </w:rPr>
      </w:pPr>
    </w:p>
    <w:p w:rsidR="001D3D8C" w:rsidP="001D3D8C" w:rsidRDefault="001D3D8C" w14:paraId="091CF920" w14:textId="77777777">
      <w:pPr>
        <w:jc w:val="both"/>
        <w:rPr>
          <w:rFonts w:ascii="Arial" w:hAnsi="Arial" w:eastAsia="Calibri" w:cs="Arial"/>
          <w:color w:val="FF0000"/>
          <w:sz w:val="20"/>
          <w:szCs w:val="20"/>
        </w:rPr>
      </w:pPr>
    </w:p>
    <w:p w:rsidRPr="005C31FB" w:rsidR="00254F8D" w:rsidP="00254F8D" w:rsidRDefault="00254F8D" w14:paraId="017F3DBB" w14:textId="096FED0E">
      <w:pPr>
        <w:ind w:firstLine="567"/>
        <w:jc w:val="center"/>
        <w:rPr>
          <w:rFonts w:ascii="Arial" w:hAnsi="Arial" w:eastAsia="Calibri" w:cs="Arial"/>
          <w:color w:val="FF0000"/>
          <w:sz w:val="20"/>
          <w:szCs w:val="20"/>
        </w:rPr>
      </w:pPr>
      <w:r w:rsidRPr="006E62AC">
        <w:rPr>
          <w:rFonts w:ascii="Arial" w:hAnsi="Arial" w:cs="Arial"/>
          <w:b/>
          <w:sz w:val="20"/>
          <w:szCs w:val="20"/>
        </w:rPr>
        <w:t>PAŠALINIMO PAGRINDAI</w:t>
      </w:r>
    </w:p>
    <w:p w:rsidR="006540E0" w:rsidP="006540E0" w:rsidRDefault="006540E0" w14:paraId="42C4864E" w14:textId="7848380D">
      <w:pPr>
        <w:rPr>
          <w:rFonts w:ascii="Arial" w:hAnsi="Arial" w:cs="Arial"/>
          <w:sz w:val="20"/>
          <w:szCs w:val="20"/>
        </w:rPr>
      </w:pPr>
    </w:p>
    <w:p w:rsidRPr="00892BE4" w:rsidR="001D01B5" w:rsidP="001D01B5" w:rsidRDefault="001D01B5" w14:paraId="318D9829" w14:textId="77777777">
      <w:pPr>
        <w:ind w:firstLine="567"/>
        <w:jc w:val="right"/>
        <w:rPr>
          <w:rFonts w:ascii="Arial" w:hAnsi="Arial" w:eastAsia="Calibri" w:cs="Arial"/>
          <w:b/>
          <w:bCs/>
          <w:sz w:val="20"/>
          <w:szCs w:val="20"/>
          <w:lang w:val="en-US"/>
        </w:rPr>
      </w:pPr>
      <w:r w:rsidRPr="00892BE4">
        <w:rPr>
          <w:rFonts w:ascii="Arial" w:hAnsi="Arial" w:eastAsia="Calibri" w:cs="Arial"/>
          <w:b/>
          <w:bCs/>
          <w:sz w:val="20"/>
          <w:szCs w:val="20"/>
        </w:rPr>
        <w:t xml:space="preserve">Lentelė Nr. </w:t>
      </w:r>
      <w:r w:rsidRPr="00892BE4">
        <w:rPr>
          <w:rFonts w:ascii="Arial" w:hAnsi="Arial" w:eastAsia="Calibri" w:cs="Arial"/>
          <w:b/>
          <w:bCs/>
          <w:sz w:val="20"/>
          <w:szCs w:val="20"/>
          <w:lang w:val="en-US"/>
        </w:rPr>
        <w:t>1</w:t>
      </w:r>
    </w:p>
    <w:p w:rsidR="001D01B5" w:rsidP="006540E0" w:rsidRDefault="001D01B5" w14:paraId="059B4AB4" w14:textId="77777777">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Pr="00FD45BA" w:rsidR="00FD45BA" w:rsidTr="735F0976" w14:paraId="31259CB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00FD45BA" w:rsidRDefault="00FD45BA" w14:paraId="00C69B66" w14:textId="77777777">
            <w:pPr>
              <w:pStyle w:val="Betarp"/>
              <w:ind w:left="32"/>
              <w:jc w:val="center"/>
              <w:rPr>
                <w:rFonts w:ascii="Arial" w:hAnsi="Arial" w:cs="Arial"/>
                <w:b/>
                <w:bCs/>
                <w:sz w:val="20"/>
                <w:szCs w:val="20"/>
              </w:rPr>
            </w:pPr>
            <w:bookmarkStart w:name="_Hlk65153137" w:id="0"/>
            <w:r w:rsidRPr="00FD45BA">
              <w:rPr>
                <w:rFonts w:ascii="Arial" w:hAnsi="Arial" w:cs="Arial"/>
                <w:b/>
                <w:bCs/>
                <w:sz w:val="20"/>
                <w:szCs w:val="20"/>
              </w:rPr>
              <w:t xml:space="preserve">Eil. </w:t>
            </w:r>
          </w:p>
          <w:p w:rsidRPr="00FD45BA" w:rsidR="00FD45BA" w:rsidRDefault="00FD45BA" w14:paraId="0C3AFADA" w14:textId="0741C246">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4DB62402" w14:textId="77777777">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5F903E03" w14:textId="77777777">
            <w:pPr>
              <w:pStyle w:val="Betarp"/>
              <w:jc w:val="center"/>
              <w:rPr>
                <w:rFonts w:ascii="Arial" w:hAnsi="Arial" w:eastAsia="Yu Mincho" w:cs="Arial"/>
                <w:b/>
                <w:bCs/>
                <w:sz w:val="20"/>
                <w:szCs w:val="20"/>
              </w:rPr>
            </w:pPr>
            <w:r w:rsidRPr="00FD45BA">
              <w:rPr>
                <w:rFonts w:ascii="Arial" w:hAnsi="Arial" w:eastAsia="Yu Mincho" w:cs="Arial"/>
                <w:b/>
                <w:bCs/>
                <w:sz w:val="20"/>
                <w:szCs w:val="20"/>
              </w:rPr>
              <w:t xml:space="preserve">VPĮ straipsnis,  dalis, punktas bei EBVPD formos dalis pildymui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FD45BA" w:rsidR="00FD45BA" w:rsidRDefault="00FD45BA" w14:paraId="3BA7D866" w14:textId="77777777">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2ABB8000" w:rsidTr="00132FAE" w14:paraId="7813B35C" w14:textId="77777777">
        <w:trPr>
          <w:trHeight w:val="415"/>
        </w:trPr>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37F1E2D6" w:rsidP="00310774" w:rsidRDefault="37F1E2D6" w14:paraId="2FFAC558" w14:textId="74330648">
            <w:pPr>
              <w:pStyle w:val="Betarp"/>
              <w:jc w:val="center"/>
              <w:rPr>
                <w:rFonts w:ascii="Arial" w:hAnsi="Arial" w:cs="Arial"/>
                <w:b/>
                <w:bCs/>
                <w:sz w:val="20"/>
                <w:szCs w:val="20"/>
              </w:rPr>
            </w:pPr>
            <w:r w:rsidRPr="2ABB8000">
              <w:rPr>
                <w:rFonts w:ascii="Arial" w:hAnsi="Arial" w:cs="Arial"/>
                <w:b/>
                <w:bCs/>
                <w:sz w:val="20"/>
                <w:szCs w:val="20"/>
              </w:rPr>
              <w:t>1</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37F1E2D6" w:rsidP="00310774" w:rsidRDefault="37F1E2D6" w14:paraId="6D3B87BA" w14:textId="4C827A60">
            <w:pPr>
              <w:pStyle w:val="Betarp"/>
              <w:jc w:val="center"/>
              <w:rPr>
                <w:rFonts w:ascii="Arial" w:hAnsi="Arial" w:cs="Arial"/>
                <w:b/>
                <w:bCs/>
                <w:sz w:val="20"/>
                <w:szCs w:val="20"/>
              </w:rPr>
            </w:pPr>
            <w:r w:rsidRPr="2ABB8000">
              <w:rPr>
                <w:rFonts w:ascii="Arial" w:hAnsi="Arial" w:cs="Arial"/>
                <w:b/>
                <w:bCs/>
                <w:sz w:val="20"/>
                <w:szCs w:val="20"/>
              </w:rPr>
              <w:t>2</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37F1E2D6" w:rsidP="00310774" w:rsidRDefault="37F1E2D6" w14:paraId="6EAAC3C2" w14:textId="4B733EC3">
            <w:pPr>
              <w:pStyle w:val="Betarp"/>
              <w:jc w:val="center"/>
              <w:rPr>
                <w:rFonts w:ascii="Arial" w:hAnsi="Arial" w:eastAsia="Yu Mincho" w:cs="Arial"/>
                <w:b/>
                <w:bCs/>
                <w:sz w:val="20"/>
                <w:szCs w:val="20"/>
              </w:rPr>
            </w:pPr>
            <w:r w:rsidRPr="2ABB8000">
              <w:rPr>
                <w:rFonts w:ascii="Arial" w:hAnsi="Arial" w:eastAsia="Yu Mincho" w:cs="Arial"/>
                <w:b/>
                <w:bCs/>
                <w:sz w:val="20"/>
                <w:szCs w:val="20"/>
              </w:rPr>
              <w:t>3</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37F1E2D6" w:rsidP="00310774" w:rsidRDefault="37F1E2D6" w14:paraId="1EE3913B" w14:textId="3906ACD8">
            <w:pPr>
              <w:pStyle w:val="Betarp"/>
              <w:jc w:val="center"/>
              <w:rPr>
                <w:rFonts w:ascii="Arial" w:hAnsi="Arial" w:cs="Arial"/>
                <w:b/>
                <w:bCs/>
                <w:sz w:val="20"/>
                <w:szCs w:val="20"/>
              </w:rPr>
            </w:pPr>
            <w:r w:rsidRPr="2ABB8000">
              <w:rPr>
                <w:rFonts w:ascii="Arial" w:hAnsi="Arial" w:cs="Arial"/>
                <w:b/>
                <w:bCs/>
                <w:sz w:val="20"/>
                <w:szCs w:val="20"/>
              </w:rPr>
              <w:t>4</w:t>
            </w:r>
          </w:p>
        </w:tc>
      </w:tr>
      <w:tr w:rsidRPr="00FD45BA" w:rsidR="009460DD" w:rsidTr="735F0976" w14:paraId="658DF4A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9460DD" w:rsidP="009460DD" w:rsidRDefault="009460DD" w14:paraId="62D2AEF0"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9460DD" w:rsidP="009460DD" w:rsidRDefault="009460DD" w14:paraId="15E56589" w14:textId="77777777">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rsidRPr="00FD45BA" w:rsidR="009460DD" w:rsidP="009460DD" w:rsidRDefault="009460DD" w14:paraId="1C74F9A9"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rsidRPr="00FD45BA" w:rsidR="009460DD" w:rsidP="009460DD" w:rsidRDefault="009460DD" w14:paraId="4E9A8769"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rsidRPr="00FD45BA" w:rsidR="009460DD" w:rsidP="009460DD" w:rsidRDefault="009460DD" w14:paraId="194997C5"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FD45BA" w:rsidR="009460DD" w:rsidP="009460DD" w:rsidRDefault="009460DD" w14:paraId="37502520"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rsidRPr="00FD45BA" w:rsidR="009460DD" w:rsidP="009460DD" w:rsidRDefault="009460DD" w14:paraId="18AD1E2F"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rsidRPr="00FD45BA" w:rsidR="009460DD" w:rsidP="009460DD" w:rsidRDefault="009460DD" w14:paraId="446BB795"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rsidRPr="00FD45BA" w:rsidR="009460DD" w:rsidP="009460DD" w:rsidRDefault="009460DD" w14:paraId="736EA60B"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rsidRPr="00FD45BA" w:rsidR="009460DD" w:rsidP="009460DD" w:rsidRDefault="009460DD" w14:paraId="76E4E8CE"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rsidRPr="00FD45BA" w:rsidR="009460DD" w:rsidP="009460DD" w:rsidRDefault="009460DD" w14:paraId="46C42DEE" w14:textId="77777777">
            <w:pPr>
              <w:pStyle w:val="Betarp"/>
              <w:jc w:val="both"/>
              <w:rPr>
                <w:rFonts w:ascii="Arial" w:hAnsi="Arial" w:cs="Arial"/>
                <w:b/>
                <w:bCs/>
                <w:sz w:val="20"/>
                <w:szCs w:val="20"/>
                <w:lang w:eastAsia="en-US"/>
              </w:rPr>
            </w:pPr>
          </w:p>
          <w:p w:rsidRPr="00FD45BA" w:rsidR="009460DD" w:rsidP="009460DD" w:rsidRDefault="009460DD" w14:paraId="6F22F07B"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rsidRPr="00FD45BA" w:rsidR="009460DD" w:rsidP="009460DD" w:rsidRDefault="009460DD" w14:paraId="2A70838A" w14:textId="77777777">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w:t>
            </w:r>
            <w:r w:rsidRPr="00FD45BA">
              <w:rPr>
                <w:rFonts w:ascii="Arial" w:hAnsi="Arial" w:cs="Arial"/>
                <w:bCs/>
                <w:sz w:val="20"/>
                <w:szCs w:val="20"/>
                <w:lang w:eastAsia="en-US"/>
              </w:rPr>
              <w:lastRenderedPageBreak/>
              <w:t>nuosprendis ir šis asmuo turi neišnykusį ar nepanaikintą teistumą;</w:t>
            </w:r>
          </w:p>
          <w:p w:rsidRPr="00A41307" w:rsidR="009460DD" w:rsidP="009460DD" w:rsidRDefault="009460DD" w14:paraId="39730B7E" w14:textId="5F5090D2">
            <w:pPr>
              <w:pStyle w:val="Betarp"/>
              <w:jc w:val="both"/>
              <w:rPr>
                <w:rFonts w:ascii="Arial" w:hAnsi="Arial" w:cs="Arial"/>
                <w:sz w:val="20"/>
                <w:szCs w:val="20"/>
              </w:rPr>
            </w:pPr>
            <w:r w:rsidRPr="735F0976">
              <w:rPr>
                <w:rFonts w:ascii="Arial" w:hAnsi="Arial" w:cs="Arial"/>
                <w:sz w:val="20"/>
                <w:szCs w:val="20"/>
              </w:rPr>
              <w:t>2) tiekėjo, kuris yra juridinis asmuo, kita organizacija ar jos </w:t>
            </w:r>
            <w:r w:rsidRPr="735F0976">
              <w:rPr>
                <w:rFonts w:ascii="Arial" w:hAnsi="Arial" w:cs="Arial"/>
                <w:b/>
                <w:bCs/>
                <w:sz w:val="20"/>
                <w:szCs w:val="20"/>
              </w:rPr>
              <w:t>struktūrinis</w:t>
            </w:r>
            <w:r w:rsidRPr="735F0976">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FD45BA" w:rsidR="009460DD" w:rsidP="009460DD" w:rsidRDefault="009460DD" w14:paraId="1DA84DC4" w14:textId="0D8CA9C2">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3)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9460DD" w:rsidP="009460DD" w:rsidRDefault="009460DD" w14:paraId="3F58E9BF" w14:textId="77777777">
            <w:pPr>
              <w:pStyle w:val="Betarp"/>
              <w:jc w:val="both"/>
              <w:rPr>
                <w:rFonts w:ascii="Arial" w:hAnsi="Arial" w:eastAsia="Yu Mincho" w:cs="Arial"/>
                <w:b/>
                <w:bCs/>
                <w:sz w:val="20"/>
                <w:szCs w:val="20"/>
                <w:lang w:eastAsia="en-US"/>
              </w:rPr>
            </w:pPr>
            <w:r w:rsidRPr="00FD45BA">
              <w:rPr>
                <w:rFonts w:ascii="Arial" w:hAnsi="Arial" w:eastAsia="Yu Mincho" w:cs="Arial"/>
                <w:b/>
                <w:bCs/>
                <w:sz w:val="20"/>
                <w:szCs w:val="20"/>
                <w:lang w:eastAsia="en-US"/>
              </w:rPr>
              <w:lastRenderedPageBreak/>
              <w:t>VPĮ 46 straipsnio 1 dalis</w:t>
            </w:r>
          </w:p>
          <w:p w:rsidRPr="00FD45BA" w:rsidR="009460DD" w:rsidP="009460DD" w:rsidRDefault="009460DD" w14:paraId="510C0B0B" w14:textId="77777777">
            <w:pPr>
              <w:pStyle w:val="Betarp"/>
              <w:jc w:val="both"/>
              <w:rPr>
                <w:rFonts w:ascii="Arial" w:hAnsi="Arial" w:eastAsia="Yu Mincho" w:cs="Arial"/>
                <w:sz w:val="20"/>
                <w:szCs w:val="20"/>
                <w:lang w:eastAsia="en-US"/>
              </w:rPr>
            </w:pPr>
          </w:p>
          <w:p w:rsidRPr="00FD45BA" w:rsidR="009460DD" w:rsidP="009460DD" w:rsidRDefault="009460DD" w14:paraId="561089D9"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lang w:eastAsia="en-US"/>
              </w:rPr>
              <w:t>EBVPD III dalies A1-A6 punktai</w:t>
            </w:r>
          </w:p>
          <w:p w:rsidRPr="00FD45BA" w:rsidR="009460DD" w:rsidP="009460DD" w:rsidRDefault="009460DD" w14:paraId="53853667" w14:textId="77777777">
            <w:pPr>
              <w:pStyle w:val="Betarp"/>
              <w:jc w:val="both"/>
              <w:rPr>
                <w:rFonts w:ascii="Arial" w:hAnsi="Arial" w:eastAsia="Yu Mincho" w:cs="Arial"/>
                <w:sz w:val="20"/>
                <w:szCs w:val="20"/>
                <w:lang w:eastAsia="en-US"/>
              </w:rPr>
            </w:pPr>
          </w:p>
          <w:p w:rsidRPr="00FD45BA" w:rsidR="009460DD" w:rsidP="009460DD" w:rsidRDefault="009460DD" w14:paraId="4521EA08" w14:textId="3884EED3">
            <w:pPr>
              <w:pStyle w:val="Betarp"/>
              <w:jc w:val="both"/>
              <w:rPr>
                <w:rFonts w:ascii="Arial" w:hAnsi="Arial" w:eastAsia="Yu Mincho" w:cs="Arial"/>
                <w:sz w:val="20"/>
                <w:szCs w:val="20"/>
                <w:lang w:eastAsia="en-US"/>
              </w:rPr>
            </w:pPr>
            <w:r w:rsidRPr="00FD45BA">
              <w:rPr>
                <w:rFonts w:ascii="Arial" w:hAnsi="Arial" w:eastAsia="Yu Mincho" w:cs="Arial"/>
                <w:sz w:val="20"/>
                <w:szCs w:val="20"/>
                <w:lang w:eastAsia="en-US"/>
              </w:rPr>
              <w:t>EBVPD III dalies D1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9460DD" w:rsidP="009460DD" w:rsidRDefault="009460DD" w14:paraId="5ECAF396" w14:textId="77777777">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rsidRPr="00FD45BA" w:rsidR="009460DD" w:rsidP="009460DD" w:rsidRDefault="009460DD" w14:paraId="2AEFA0A7"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rsidRPr="00FD45BA" w:rsidR="009460DD" w:rsidP="009460DD" w:rsidRDefault="009460DD" w14:paraId="45F2F45E"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rsidRPr="00FD45BA" w:rsidR="009460DD" w:rsidP="009460DD" w:rsidRDefault="009460DD" w14:paraId="1495A1DA"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rsidRPr="00FD45BA" w:rsidR="009460DD" w:rsidP="009460DD" w:rsidRDefault="009460DD" w14:paraId="4B6EEAA8" w14:textId="77777777">
            <w:pPr>
              <w:pStyle w:val="Betarp"/>
              <w:jc w:val="both"/>
              <w:rPr>
                <w:rFonts w:ascii="Arial" w:hAnsi="Arial" w:cs="Arial"/>
                <w:sz w:val="20"/>
                <w:szCs w:val="20"/>
                <w:lang w:eastAsia="en-US"/>
              </w:rPr>
            </w:pPr>
          </w:p>
          <w:p w:rsidRPr="00FD45BA" w:rsidR="009460DD" w:rsidP="009460DD" w:rsidRDefault="009460DD" w14:paraId="792D0D4A"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9460DD" w:rsidP="009460DD" w:rsidRDefault="009460DD" w14:paraId="5063BD0D"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rsidRPr="00FD45BA" w:rsidR="009460DD" w:rsidP="009460DD" w:rsidRDefault="009460DD" w14:paraId="1D588E97" w14:textId="77777777">
            <w:pPr>
              <w:pStyle w:val="Betarp"/>
              <w:jc w:val="both"/>
              <w:rPr>
                <w:rFonts w:ascii="Arial" w:hAnsi="Arial" w:cs="Arial"/>
                <w:sz w:val="20"/>
                <w:szCs w:val="20"/>
              </w:rPr>
            </w:pPr>
          </w:p>
          <w:p w:rsidRPr="00FD45BA" w:rsidR="009460DD" w:rsidP="735F0976" w:rsidRDefault="009460DD" w14:paraId="6962FBCA" w14:textId="41ABE3D9">
            <w:pPr>
              <w:pStyle w:val="Betarp"/>
              <w:jc w:val="both"/>
              <w:rPr>
                <w:rFonts w:ascii="Arial" w:hAnsi="Arial" w:cs="Arial"/>
                <w:i/>
                <w:iCs/>
                <w:color w:val="000000" w:themeColor="text1"/>
                <w:sz w:val="20"/>
                <w:szCs w:val="20"/>
              </w:rPr>
            </w:pPr>
            <w:r w:rsidRPr="735F0976">
              <w:rPr>
                <w:rFonts w:ascii="Arial" w:hAnsi="Arial" w:cs="Arial"/>
                <w:sz w:val="20"/>
                <w:szCs w:val="20"/>
              </w:rPr>
              <w:t>Nurodyti dokumentai turi būti išduoti ne anksčiau kaip 1</w:t>
            </w:r>
            <w:r w:rsidRPr="735F0976" w:rsidR="5AA185BF">
              <w:rPr>
                <w:rFonts w:ascii="Arial" w:hAnsi="Arial" w:cs="Arial"/>
                <w:sz w:val="20"/>
                <w:szCs w:val="20"/>
              </w:rPr>
              <w:t>8</w:t>
            </w:r>
            <w:r w:rsidRPr="735F0976">
              <w:rPr>
                <w:rFonts w:ascii="Arial" w:hAnsi="Arial" w:cs="Arial"/>
                <w:sz w:val="20"/>
                <w:szCs w:val="20"/>
              </w:rPr>
              <w:t xml:space="preserve">0 dienų iki </w:t>
            </w:r>
            <w:r w:rsidRPr="735F0976">
              <w:rPr>
                <w:rFonts w:ascii="Arial" w:hAnsi="Arial" w:eastAsia="Times New Roman" w:cs="Arial"/>
                <w:i/>
                <w:iCs/>
                <w:sz w:val="20"/>
                <w:szCs w:val="20"/>
              </w:rPr>
              <w:t>tos dienos, kai tiekėjas perkančiosios organizacijos prašymu turės pateikti pašalinimo pagrindų nebuvimą patvirtinančius dok</w:t>
            </w:r>
            <w:r w:rsidRPr="735F0976">
              <w:rPr>
                <w:rFonts w:ascii="Arial" w:hAnsi="Arial" w:eastAsia="Times New Roman" w:cs="Arial"/>
                <w:sz w:val="20"/>
                <w:szCs w:val="20"/>
              </w:rPr>
              <w:t>umentus</w:t>
            </w:r>
            <w:r w:rsidRPr="735F0976">
              <w:rPr>
                <w:rFonts w:ascii="Arial" w:hAnsi="Arial" w:cs="Arial"/>
                <w:sz w:val="20"/>
                <w:szCs w:val="20"/>
              </w:rPr>
              <w:t xml:space="preserve">. </w:t>
            </w:r>
            <w:r w:rsidRPr="735F0976">
              <w:rPr>
                <w:rFonts w:ascii="Arial" w:hAnsi="Arial" w:cs="Arial"/>
                <w:b/>
                <w:bCs/>
                <w:i/>
                <w:iCs/>
                <w:color w:val="000000" w:themeColor="text1"/>
                <w:sz w:val="20"/>
                <w:szCs w:val="20"/>
              </w:rPr>
              <w:t>Pavyzdys</w:t>
            </w:r>
            <w:r w:rsidRPr="735F0976">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Pr="735F0976" w:rsidR="56446862">
              <w:rPr>
                <w:rFonts w:ascii="Arial" w:hAnsi="Arial" w:cs="Arial"/>
                <w:i/>
                <w:iCs/>
                <w:color w:val="000000" w:themeColor="text1"/>
                <w:sz w:val="20"/>
                <w:szCs w:val="20"/>
              </w:rPr>
              <w:t>8</w:t>
            </w:r>
            <w:r w:rsidRPr="735F0976">
              <w:rPr>
                <w:rFonts w:ascii="Arial" w:hAnsi="Arial" w:cs="Arial"/>
                <w:i/>
                <w:iCs/>
                <w:color w:val="000000" w:themeColor="text1"/>
                <w:sz w:val="20"/>
                <w:szCs w:val="20"/>
              </w:rPr>
              <w:t xml:space="preserve">0 dienų, jas skaičiuojant atgal nuo 2022-10-14. </w:t>
            </w:r>
          </w:p>
          <w:p w:rsidRPr="00FD45BA" w:rsidR="009460DD" w:rsidP="009460DD" w:rsidRDefault="009460DD" w14:paraId="1562526C" w14:textId="77777777">
            <w:pPr>
              <w:pStyle w:val="Betarp"/>
              <w:jc w:val="both"/>
              <w:rPr>
                <w:rFonts w:ascii="Arial" w:hAnsi="Arial" w:cs="Arial"/>
                <w:color w:val="7030A0"/>
                <w:sz w:val="20"/>
                <w:szCs w:val="20"/>
              </w:rPr>
            </w:pPr>
          </w:p>
          <w:p w:rsidRPr="00FD45BA" w:rsidR="009460DD" w:rsidP="009460DD" w:rsidRDefault="009460DD" w14:paraId="7800AB22" w14:textId="77777777">
            <w:pPr>
              <w:pStyle w:val="Betarp"/>
              <w:jc w:val="both"/>
              <w:rPr>
                <w:rFonts w:ascii="Arial" w:hAnsi="Arial" w:cs="Arial"/>
                <w:b/>
                <w:bCs/>
                <w:sz w:val="20"/>
                <w:szCs w:val="20"/>
              </w:rPr>
            </w:pPr>
          </w:p>
          <w:p w:rsidRPr="00FD45BA" w:rsidR="009460DD" w:rsidP="009460DD" w:rsidRDefault="009460DD" w14:paraId="4CB23681" w14:textId="77777777">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FD45BA" w:rsidR="009460DD" w:rsidP="009460DD" w:rsidRDefault="009460DD" w14:paraId="6BE1D624" w14:textId="77777777">
            <w:pPr>
              <w:pStyle w:val="Betarp"/>
              <w:jc w:val="both"/>
              <w:rPr>
                <w:rFonts w:ascii="Arial" w:hAnsi="Arial" w:cs="Arial"/>
                <w:bCs/>
                <w:sz w:val="20"/>
                <w:szCs w:val="20"/>
              </w:rPr>
            </w:pPr>
          </w:p>
          <w:p w:rsidRPr="00FD45BA" w:rsidR="009460DD" w:rsidP="009460DD" w:rsidRDefault="009460DD" w14:paraId="51E116C4" w14:textId="77777777">
            <w:pPr>
              <w:pStyle w:val="Betarp"/>
              <w:jc w:val="both"/>
              <w:rPr>
                <w:rFonts w:ascii="Arial" w:hAnsi="Arial" w:cs="Arial"/>
                <w:b/>
                <w:bCs/>
                <w:sz w:val="20"/>
                <w:szCs w:val="20"/>
              </w:rPr>
            </w:pPr>
          </w:p>
          <w:p w:rsidRPr="00FD45BA" w:rsidR="009460DD" w:rsidP="009460DD" w:rsidRDefault="009460DD" w14:paraId="16841E60" w14:textId="77777777">
            <w:pPr>
              <w:pStyle w:val="Betarp"/>
              <w:jc w:val="both"/>
              <w:rPr>
                <w:rFonts w:ascii="Arial" w:hAnsi="Arial" w:cs="Arial"/>
                <w:b/>
                <w:bCs/>
                <w:sz w:val="20"/>
                <w:szCs w:val="20"/>
              </w:rPr>
            </w:pPr>
          </w:p>
        </w:tc>
      </w:tr>
      <w:tr w:rsidRPr="00FD45BA" w:rsidR="00CF18D4" w:rsidTr="735F0976" w14:paraId="6A1B8E5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079FD3D7"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198E9D99" w14:textId="7CE5EB3F">
            <w:pPr>
              <w:pStyle w:val="Betarp"/>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67032" w:rsidR="00CF18D4" w:rsidP="00CF18D4" w:rsidRDefault="00CF18D4" w14:paraId="1B7EBC63" w14:textId="77777777">
            <w:pPr>
              <w:pStyle w:val="Betarp"/>
              <w:rPr>
                <w:rFonts w:ascii="Arial" w:hAnsi="Arial" w:eastAsia="Yu Mincho" w:cs="Arial"/>
                <w:b/>
                <w:bCs/>
                <w:sz w:val="20"/>
                <w:szCs w:val="20"/>
              </w:rPr>
            </w:pPr>
            <w:r w:rsidRPr="00767032">
              <w:rPr>
                <w:rFonts w:ascii="Arial" w:hAnsi="Arial" w:cs="Arial"/>
                <w:b/>
                <w:bCs/>
                <w:sz w:val="20"/>
                <w:szCs w:val="20"/>
              </w:rPr>
              <w:t>VPĮ 46 straipsnio 2¹ dalis</w:t>
            </w:r>
          </w:p>
          <w:p w:rsidRPr="00767032" w:rsidR="00CF18D4" w:rsidP="00CF18D4" w:rsidRDefault="00CF18D4" w14:paraId="680DD60A" w14:textId="77777777">
            <w:pPr>
              <w:pStyle w:val="Betarp"/>
              <w:rPr>
                <w:rFonts w:ascii="Arial" w:hAnsi="Arial" w:cs="Arial"/>
                <w:b/>
                <w:bCs/>
                <w:sz w:val="20"/>
                <w:szCs w:val="20"/>
              </w:rPr>
            </w:pPr>
          </w:p>
          <w:p w:rsidRPr="00FD45BA" w:rsidR="00CF18D4" w:rsidP="00CF18D4" w:rsidRDefault="00CF18D4" w14:paraId="0F40BCCB" w14:textId="75D920AF">
            <w:pPr>
              <w:pStyle w:val="Betarp"/>
              <w:jc w:val="both"/>
              <w:rPr>
                <w:rFonts w:ascii="Arial" w:hAnsi="Arial" w:eastAsia="Yu Mincho" w:cs="Arial"/>
                <w:b/>
                <w:bCs/>
                <w:sz w:val="20"/>
                <w:szCs w:val="20"/>
                <w:lang w:eastAsia="en-US"/>
              </w:rPr>
            </w:pPr>
            <w:r w:rsidRPr="005E5AFD">
              <w:rPr>
                <w:rFonts w:ascii="Arial" w:hAnsi="Arial" w:eastAsia="Yu Mincho" w:cs="Arial"/>
                <w:sz w:val="20"/>
                <w:szCs w:val="20"/>
                <w:lang w:eastAsia="en-US"/>
              </w:rPr>
              <w:t>EBVPD III dalies D2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419772CA" w14:textId="25C7DEB9">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Pr="00FD45BA" w:rsidR="00500253" w:rsidTr="735F0976" w14:paraId="1DB1BA40"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500253" w:rsidP="00500253" w:rsidRDefault="00500253" w14:paraId="11EEC7B1" w14:textId="77777777">
            <w:pPr>
              <w:pStyle w:val="Betarp"/>
              <w:numPr>
                <w:ilvl w:val="0"/>
                <w:numId w:val="18"/>
              </w:numPr>
              <w:rPr>
                <w:rFonts w:ascii="Arial" w:hAnsi="Arial" w:cs="Arial"/>
                <w:b/>
                <w:bCs/>
                <w:sz w:val="20"/>
                <w:szCs w:val="20"/>
              </w:rPr>
            </w:pPr>
            <w:bookmarkStart w:name="_Hlk90887843" w:id="1"/>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500253" w:rsidP="00500253" w:rsidRDefault="00500253" w14:paraId="7D422CFE" w14:textId="77777777">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FD45BA" w:rsidR="00500253" w:rsidP="00500253" w:rsidRDefault="00500253" w14:paraId="6EC50A4D" w14:textId="77777777">
            <w:pPr>
              <w:pStyle w:val="Betarp"/>
              <w:jc w:val="both"/>
              <w:rPr>
                <w:rFonts w:ascii="Arial" w:hAnsi="Arial" w:cs="Arial"/>
                <w:b/>
                <w:bCs/>
                <w:sz w:val="20"/>
                <w:szCs w:val="20"/>
                <w:lang w:eastAsia="en-US"/>
              </w:rPr>
            </w:pPr>
          </w:p>
          <w:p w:rsidRPr="00FD45BA" w:rsidR="00500253" w:rsidP="00500253" w:rsidRDefault="00500253" w14:paraId="182919E5"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rsidRPr="00A41307" w:rsidR="00500253" w:rsidP="00500253" w:rsidRDefault="00500253" w14:paraId="7BD32BA6" w14:textId="77777777">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nuosprendis ir šis asmuo turi neišnykusį ar </w:t>
            </w:r>
            <w:r w:rsidRPr="00A41307">
              <w:rPr>
                <w:rFonts w:ascii="Arial" w:hAnsi="Arial" w:cs="Arial"/>
                <w:bCs/>
                <w:sz w:val="20"/>
                <w:szCs w:val="20"/>
                <w:lang w:eastAsia="en-US"/>
              </w:rPr>
              <w:t>nepanaikintą teistumą;</w:t>
            </w:r>
          </w:p>
          <w:p w:rsidRPr="00A41307" w:rsidR="00500253" w:rsidP="00500253" w:rsidRDefault="00500253" w14:paraId="6F3E67C1" w14:textId="77777777">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2)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w:t>
            </w:r>
            <w:r w:rsidRPr="00A41307">
              <w:rPr>
                <w:rFonts w:ascii="Arial" w:hAnsi="Arial" w:cs="Arial"/>
                <w:bCs/>
                <w:sz w:val="20"/>
                <w:szCs w:val="20"/>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rsidRPr="00FD45BA" w:rsidR="00500253" w:rsidP="00500253" w:rsidRDefault="00500253" w14:paraId="481F390B"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rsidRPr="00FD45BA" w:rsidR="00500253" w:rsidP="00500253" w:rsidRDefault="00500253" w14:paraId="70DC446B"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rsidRPr="00FD45BA" w:rsidR="00500253" w:rsidP="00500253" w:rsidRDefault="00500253" w14:paraId="4D39AC84" w14:textId="77777777">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rsidRPr="00FD45BA" w:rsidR="00500253" w:rsidP="00500253" w:rsidRDefault="00500253" w14:paraId="1FFB5E05" w14:textId="389C104E">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500253" w:rsidP="00500253" w:rsidRDefault="00500253" w14:paraId="32595BF1"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lastRenderedPageBreak/>
              <w:t>VPĮ 46 straipsnio 3 dalis</w:t>
            </w:r>
          </w:p>
          <w:p w:rsidRPr="00FD45BA" w:rsidR="00500253" w:rsidP="00500253" w:rsidRDefault="00500253" w14:paraId="29290412" w14:textId="77777777">
            <w:pPr>
              <w:pStyle w:val="Betarp"/>
              <w:jc w:val="both"/>
              <w:rPr>
                <w:rFonts w:ascii="Arial" w:hAnsi="Arial" w:eastAsia="Arial" w:cs="Arial"/>
                <w:sz w:val="20"/>
                <w:szCs w:val="20"/>
              </w:rPr>
            </w:pPr>
          </w:p>
          <w:p w:rsidRPr="00FD45BA" w:rsidR="00500253" w:rsidP="00500253" w:rsidRDefault="00500253" w14:paraId="3EFBF18F" w14:textId="258DE003">
            <w:pPr>
              <w:pStyle w:val="Betarp"/>
              <w:jc w:val="both"/>
              <w:rPr>
                <w:rFonts w:ascii="Arial" w:hAnsi="Arial" w:eastAsia="Yu Mincho" w:cs="Arial"/>
                <w:sz w:val="20"/>
                <w:szCs w:val="20"/>
              </w:rPr>
            </w:pPr>
            <w:r w:rsidRPr="00FD45BA">
              <w:rPr>
                <w:rFonts w:ascii="Arial" w:hAnsi="Arial" w:eastAsia="Arial" w:cs="Arial"/>
                <w:sz w:val="20"/>
                <w:szCs w:val="20"/>
              </w:rPr>
              <w:t>EBVPD III dalies B1 ir B2 punktai</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500253" w:rsidP="00500253" w:rsidRDefault="00500253" w14:paraId="4ED792C7" w14:textId="77777777">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rsidRPr="00FD45BA" w:rsidR="00500253" w:rsidP="00500253" w:rsidRDefault="00500253" w14:paraId="3F26C545" w14:textId="77777777">
            <w:pPr>
              <w:pStyle w:val="Betarp"/>
              <w:jc w:val="both"/>
              <w:rPr>
                <w:rFonts w:ascii="Arial" w:hAnsi="Arial" w:cs="Arial"/>
                <w:b/>
                <w:bCs/>
                <w:sz w:val="20"/>
                <w:szCs w:val="20"/>
              </w:rPr>
            </w:pPr>
          </w:p>
          <w:p w:rsidRPr="00FD45BA" w:rsidR="00500253" w:rsidP="00500253" w:rsidRDefault="00500253" w14:paraId="4D6AADE6" w14:textId="77777777">
            <w:pPr>
              <w:pStyle w:val="Betarp"/>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rsidRPr="00FD45BA" w:rsidR="00500253" w:rsidP="00500253" w:rsidRDefault="00500253" w14:paraId="109E357C" w14:textId="77777777">
            <w:pPr>
              <w:pStyle w:val="Betarp"/>
              <w:numPr>
                <w:ilvl w:val="0"/>
                <w:numId w:val="1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rsidRPr="00FD45BA" w:rsidR="00500253" w:rsidP="00500253" w:rsidRDefault="00500253" w14:paraId="2076A33A" w14:textId="77777777">
            <w:pPr>
              <w:pStyle w:val="Betarp"/>
              <w:jc w:val="both"/>
              <w:rPr>
                <w:rFonts w:ascii="Arial" w:hAnsi="Arial" w:cs="Arial"/>
                <w:sz w:val="20"/>
                <w:szCs w:val="20"/>
              </w:rPr>
            </w:pPr>
          </w:p>
          <w:p w:rsidRPr="00FD45BA" w:rsidR="00500253" w:rsidP="00500253" w:rsidRDefault="00500253" w14:paraId="02609EFF"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500253" w:rsidP="00500253" w:rsidRDefault="00500253" w14:paraId="4FC05595"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rsidRPr="00FD45BA" w:rsidR="00500253" w:rsidP="00500253" w:rsidRDefault="00500253" w14:paraId="20A010C5" w14:textId="77777777">
            <w:pPr>
              <w:pStyle w:val="Betarp"/>
              <w:jc w:val="both"/>
              <w:rPr>
                <w:rFonts w:ascii="Arial" w:hAnsi="Arial" w:eastAsia="Yu Mincho" w:cs="Arial"/>
                <w:sz w:val="20"/>
                <w:szCs w:val="20"/>
              </w:rPr>
            </w:pPr>
          </w:p>
          <w:p w:rsidRPr="00FD45BA" w:rsidR="00500253" w:rsidP="7E2A4115" w:rsidRDefault="00500253" w14:paraId="37B025AA" w14:textId="55AEA816">
            <w:pPr>
              <w:pStyle w:val="Betarp"/>
              <w:jc w:val="both"/>
              <w:rPr>
                <w:rFonts w:ascii="Arial" w:hAnsi="Arial" w:cs="Arial"/>
                <w:i/>
                <w:iCs/>
                <w:color w:val="000000" w:themeColor="text1"/>
                <w:sz w:val="20"/>
                <w:szCs w:val="20"/>
              </w:rPr>
            </w:pPr>
            <w:r w:rsidRPr="7E2A4115">
              <w:rPr>
                <w:rFonts w:ascii="Arial" w:hAnsi="Arial" w:cs="Arial"/>
                <w:sz w:val="20"/>
                <w:szCs w:val="20"/>
              </w:rPr>
              <w:t>Nurodyti dokumentai turi būti  išduoti ne anksčiau kaip 1</w:t>
            </w:r>
            <w:r w:rsidRPr="7E2A4115" w:rsidR="77BB3B94">
              <w:rPr>
                <w:rFonts w:ascii="Arial" w:hAnsi="Arial" w:cs="Arial"/>
                <w:sz w:val="20"/>
                <w:szCs w:val="20"/>
              </w:rPr>
              <w:t>8</w:t>
            </w:r>
            <w:r w:rsidRPr="7E2A4115">
              <w:rPr>
                <w:rFonts w:ascii="Arial" w:hAnsi="Arial" w:cs="Arial"/>
                <w:sz w:val="20"/>
                <w:szCs w:val="20"/>
              </w:rPr>
              <w:t xml:space="preserve">0 dienų iki </w:t>
            </w:r>
            <w:r w:rsidRPr="7E2A4115">
              <w:rPr>
                <w:rFonts w:ascii="Arial" w:hAnsi="Arial" w:eastAsia="Times New Roman" w:cs="Arial"/>
                <w:i/>
                <w:iCs/>
                <w:sz w:val="20"/>
                <w:szCs w:val="20"/>
              </w:rPr>
              <w:t>tos dienos, kai tiekėjas perkančiosios organizacijos prašymu turės pateikti pašalinimo pagrindų nebuvimą patvirtinančius dok</w:t>
            </w:r>
            <w:r w:rsidRPr="7E2A4115">
              <w:rPr>
                <w:rFonts w:ascii="Arial" w:hAnsi="Arial" w:eastAsia="Times New Roman"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Pr="7E2A4115" w:rsidR="3F038D3F">
              <w:rPr>
                <w:rFonts w:ascii="Arial" w:hAnsi="Arial" w:cs="Arial"/>
                <w:i/>
                <w:iCs/>
                <w:color w:val="000000" w:themeColor="text1"/>
                <w:sz w:val="20"/>
                <w:szCs w:val="20"/>
              </w:rPr>
              <w:t>8</w:t>
            </w:r>
            <w:r w:rsidRPr="7E2A4115">
              <w:rPr>
                <w:rFonts w:ascii="Arial" w:hAnsi="Arial" w:cs="Arial"/>
                <w:i/>
                <w:iCs/>
                <w:color w:val="000000" w:themeColor="text1"/>
                <w:sz w:val="20"/>
                <w:szCs w:val="20"/>
              </w:rPr>
              <w:t xml:space="preserve">0 dienų, jas skaičiuojant atgal nuo 2022-10-14. </w:t>
            </w:r>
          </w:p>
          <w:p w:rsidRPr="00FD45BA" w:rsidR="00500253" w:rsidP="00500253" w:rsidRDefault="00500253" w14:paraId="7BA1CB43" w14:textId="77777777">
            <w:pPr>
              <w:pStyle w:val="Betarp"/>
              <w:jc w:val="both"/>
              <w:rPr>
                <w:rFonts w:ascii="Arial" w:hAnsi="Arial" w:cs="Arial"/>
                <w:i/>
                <w:iCs/>
                <w:color w:val="7030A0"/>
                <w:sz w:val="20"/>
                <w:szCs w:val="20"/>
              </w:rPr>
            </w:pPr>
          </w:p>
          <w:p w:rsidRPr="00FD45BA" w:rsidR="00500253" w:rsidP="00500253" w:rsidRDefault="00500253" w14:paraId="08FFC7BF" w14:textId="77777777">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FD45BA" w:rsidR="00500253" w:rsidP="00500253" w:rsidRDefault="00500253" w14:paraId="579EAE58" w14:textId="77777777">
            <w:pPr>
              <w:pStyle w:val="Betarp"/>
              <w:jc w:val="both"/>
              <w:rPr>
                <w:rFonts w:ascii="Arial" w:hAnsi="Arial" w:cs="Arial"/>
                <w:b/>
                <w:bCs/>
                <w:sz w:val="20"/>
                <w:szCs w:val="20"/>
              </w:rPr>
            </w:pPr>
          </w:p>
          <w:p w:rsidRPr="00FD45BA" w:rsidR="00500253" w:rsidP="00500253" w:rsidRDefault="00500253" w14:paraId="7D935C80" w14:textId="77777777">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rsidRPr="00FD45BA" w:rsidR="00500253" w:rsidP="00500253" w:rsidRDefault="00500253" w14:paraId="1950A858" w14:textId="77777777">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5">
              <w:r w:rsidRPr="00FD45BA">
                <w:rPr>
                  <w:rStyle w:val="Hipersaitas"/>
                  <w:rFonts w:ascii="Arial" w:hAnsi="Arial" w:cs="Arial"/>
                  <w:bCs/>
                  <w:sz w:val="20"/>
                </w:rPr>
                <w:t>http://draudejai.sodra.lt/draudeju_viesi_duomenys/</w:t>
              </w:r>
            </w:hyperlink>
            <w:r w:rsidRPr="00FD45BA">
              <w:rPr>
                <w:rFonts w:ascii="Arial" w:hAnsi="Arial" w:cs="Arial"/>
                <w:bCs/>
                <w:sz w:val="20"/>
                <w:szCs w:val="20"/>
              </w:rPr>
              <w:t>.</w:t>
            </w:r>
          </w:p>
          <w:p w:rsidRPr="00FD45BA" w:rsidR="00500253" w:rsidP="00500253" w:rsidRDefault="00500253" w14:paraId="4656E59A" w14:textId="77777777">
            <w:pPr>
              <w:pStyle w:val="Betarp"/>
              <w:jc w:val="both"/>
              <w:rPr>
                <w:rFonts w:ascii="Arial" w:hAnsi="Arial" w:cs="Arial"/>
                <w:b/>
                <w:bCs/>
                <w:sz w:val="20"/>
                <w:szCs w:val="20"/>
              </w:rPr>
            </w:pPr>
          </w:p>
          <w:p w:rsidRPr="00FD45BA" w:rsidR="00500253" w:rsidP="00500253" w:rsidRDefault="00500253" w14:paraId="0EB3102D" w14:textId="77777777">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rsidRPr="00FD45BA" w:rsidR="00500253" w:rsidP="00500253" w:rsidRDefault="00500253" w14:paraId="06804FEA" w14:textId="77777777">
            <w:pPr>
              <w:pStyle w:val="Betarp"/>
              <w:jc w:val="both"/>
              <w:rPr>
                <w:rFonts w:ascii="Arial" w:hAnsi="Arial" w:cs="Arial"/>
                <w:b/>
                <w:bCs/>
                <w:sz w:val="20"/>
                <w:szCs w:val="20"/>
              </w:rPr>
            </w:pPr>
          </w:p>
          <w:p w:rsidRPr="00FD45BA" w:rsidR="00500253" w:rsidP="00500253" w:rsidRDefault="00500253" w14:paraId="03867504" w14:textId="77777777">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FD45BA" w:rsidR="00500253" w:rsidP="00500253" w:rsidRDefault="00500253" w14:paraId="5843C5FC" w14:textId="77777777">
            <w:pPr>
              <w:pStyle w:val="Betarp"/>
              <w:jc w:val="both"/>
              <w:rPr>
                <w:rFonts w:ascii="Arial" w:hAnsi="Arial" w:cs="Arial"/>
                <w:b/>
                <w:bCs/>
                <w:sz w:val="20"/>
                <w:szCs w:val="20"/>
              </w:rPr>
            </w:pPr>
          </w:p>
          <w:p w:rsidRPr="00FD45BA" w:rsidR="00500253" w:rsidP="00500253" w:rsidRDefault="00500253" w14:paraId="3B0F42D8" w14:textId="77777777">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rsidRPr="00FD45BA" w:rsidR="00500253" w:rsidP="00500253" w:rsidRDefault="00500253" w14:paraId="53841A54" w14:textId="77777777">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rsidRPr="00FD45BA" w:rsidR="00500253" w:rsidP="00500253" w:rsidRDefault="00500253" w14:paraId="0DF2FBC2" w14:textId="77777777">
            <w:pPr>
              <w:pStyle w:val="Betarp"/>
              <w:jc w:val="both"/>
              <w:rPr>
                <w:rFonts w:ascii="Arial" w:hAnsi="Arial" w:cs="Arial"/>
                <w:b/>
                <w:bCs/>
                <w:sz w:val="20"/>
                <w:szCs w:val="20"/>
              </w:rPr>
            </w:pPr>
          </w:p>
          <w:p w:rsidRPr="00FD45BA" w:rsidR="00500253" w:rsidP="7E2A4115" w:rsidRDefault="00500253" w14:paraId="3DB102E4" w14:textId="666A0DC6">
            <w:pPr>
              <w:pStyle w:val="Betarp"/>
              <w:jc w:val="both"/>
              <w:rPr>
                <w:rFonts w:ascii="Arial" w:hAnsi="Arial" w:cs="Arial"/>
                <w:i/>
                <w:iCs/>
                <w:color w:val="7030A0"/>
                <w:sz w:val="20"/>
                <w:szCs w:val="20"/>
              </w:rPr>
            </w:pPr>
            <w:r w:rsidRPr="7E2A4115">
              <w:rPr>
                <w:rFonts w:ascii="Arial" w:hAnsi="Arial" w:cs="Arial"/>
                <w:sz w:val="20"/>
                <w:szCs w:val="20"/>
              </w:rPr>
              <w:t>Nurodyti dokumentai turi būti  išduoti ne anksčiau kaip 1</w:t>
            </w:r>
            <w:r w:rsidRPr="7E2A4115" w:rsidR="71DCEE4F">
              <w:rPr>
                <w:rFonts w:ascii="Arial" w:hAnsi="Arial" w:cs="Arial"/>
                <w:sz w:val="20"/>
                <w:szCs w:val="20"/>
              </w:rPr>
              <w:t>8</w:t>
            </w:r>
            <w:r w:rsidRPr="7E2A4115">
              <w:rPr>
                <w:rFonts w:ascii="Arial" w:hAnsi="Arial" w:cs="Arial"/>
                <w:sz w:val="20"/>
                <w:szCs w:val="20"/>
              </w:rPr>
              <w:t xml:space="preserve">0 dienų iki </w:t>
            </w:r>
            <w:r w:rsidRPr="7E2A4115">
              <w:rPr>
                <w:rFonts w:ascii="Arial" w:hAnsi="Arial" w:eastAsia="Times New Roman" w:cs="Arial"/>
                <w:i/>
                <w:iCs/>
                <w:sz w:val="20"/>
                <w:szCs w:val="20"/>
              </w:rPr>
              <w:t>tos dienos, kai tiekėjas perkančiosios organizacijos prašymu turės pateikti pašalinimo pagrindų nebuvimą patvirtinančius dok</w:t>
            </w:r>
            <w:r w:rsidRPr="7E2A4115">
              <w:rPr>
                <w:rFonts w:ascii="Arial" w:hAnsi="Arial" w:eastAsia="Times New Roman"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Pr="7E2A4115" w:rsidR="1B44EDD6">
              <w:rPr>
                <w:rFonts w:ascii="Arial" w:hAnsi="Arial" w:cs="Arial"/>
                <w:i/>
                <w:iCs/>
                <w:color w:val="000000" w:themeColor="text1"/>
                <w:sz w:val="20"/>
                <w:szCs w:val="20"/>
              </w:rPr>
              <w:t>8</w:t>
            </w:r>
            <w:r w:rsidRPr="7E2A4115">
              <w:rPr>
                <w:rFonts w:ascii="Arial" w:hAnsi="Arial" w:cs="Arial"/>
                <w:i/>
                <w:iCs/>
                <w:color w:val="000000" w:themeColor="text1"/>
                <w:sz w:val="20"/>
                <w:szCs w:val="20"/>
              </w:rPr>
              <w:t>0 dienų, jas skaičiuojant atgal nuo 2022-10-14.</w:t>
            </w:r>
          </w:p>
          <w:p w:rsidRPr="00FD45BA" w:rsidR="00500253" w:rsidP="00500253" w:rsidRDefault="00500253" w14:paraId="4AC8AE42" w14:textId="77777777">
            <w:pPr>
              <w:pStyle w:val="Betarp"/>
              <w:jc w:val="both"/>
              <w:rPr>
                <w:rFonts w:ascii="Arial" w:hAnsi="Arial" w:cs="Arial"/>
                <w:b/>
                <w:bCs/>
                <w:sz w:val="20"/>
                <w:szCs w:val="20"/>
              </w:rPr>
            </w:pPr>
          </w:p>
          <w:p w:rsidRPr="00FD45BA" w:rsidR="00500253" w:rsidP="00500253" w:rsidRDefault="00500253" w14:paraId="59835070" w14:textId="0FD1F41E">
            <w:pPr>
              <w:pStyle w:val="Betarp"/>
              <w:jc w:val="both"/>
              <w:rPr>
                <w:rFonts w:ascii="Arial" w:hAnsi="Arial" w:cs="Arial"/>
                <w:b/>
                <w:bCs/>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Pr="00FD45BA" w:rsidR="00CF18D4" w:rsidTr="735F0976" w14:paraId="74C6817E"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4642E066"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0EA776E9" w14:textId="77777777">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4989718E"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1 punktas</w:t>
            </w:r>
          </w:p>
          <w:p w:rsidRPr="00FD45BA" w:rsidR="00CF18D4" w:rsidP="00CF18D4" w:rsidRDefault="00CF18D4" w14:paraId="38D6352B" w14:textId="77777777">
            <w:pPr>
              <w:pStyle w:val="Betarp"/>
              <w:jc w:val="both"/>
              <w:rPr>
                <w:rFonts w:ascii="Arial" w:hAnsi="Arial" w:eastAsia="Yu Mincho" w:cs="Arial"/>
                <w:sz w:val="20"/>
                <w:szCs w:val="20"/>
              </w:rPr>
            </w:pPr>
          </w:p>
          <w:p w:rsidRPr="00FD45BA" w:rsidR="00CF18D4" w:rsidP="00CF18D4" w:rsidRDefault="00CF18D4" w14:paraId="0CC291A2"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C10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1F59B39E"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4F4C7DFA" w14:textId="77777777">
            <w:pPr>
              <w:pStyle w:val="Betarp"/>
              <w:jc w:val="both"/>
              <w:rPr>
                <w:rFonts w:ascii="Arial" w:hAnsi="Arial" w:cs="Arial"/>
                <w:bCs/>
                <w:iCs/>
                <w:sz w:val="20"/>
                <w:szCs w:val="20"/>
                <w:lang w:eastAsia="en-US"/>
              </w:rPr>
            </w:pPr>
          </w:p>
          <w:p w:rsidRPr="00FD45BA" w:rsidR="00CF18D4" w:rsidP="00CF18D4" w:rsidRDefault="00CF18D4" w14:paraId="4489C7E5" w14:textId="77777777">
            <w:pPr>
              <w:pStyle w:val="Betarp"/>
              <w:jc w:val="both"/>
              <w:rPr>
                <w:rFonts w:ascii="Arial" w:hAnsi="Arial" w:cs="Arial"/>
                <w:b/>
                <w:bCs/>
                <w:iCs/>
                <w:sz w:val="20"/>
                <w:szCs w:val="20"/>
                <w:lang w:eastAsia="en-US"/>
              </w:rPr>
            </w:pPr>
          </w:p>
        </w:tc>
      </w:tr>
      <w:tr w:rsidRPr="00FD45BA" w:rsidR="00CF18D4" w:rsidTr="735F0976" w14:paraId="41F010C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7E62AECA"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2AD86A81" w14:textId="77777777">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rsidRPr="00FD45BA" w:rsidR="00CF18D4" w:rsidP="00CF18D4" w:rsidRDefault="00CF18D4" w14:paraId="4B7A98BA" w14:textId="77777777">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3941E47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2 punktas</w:t>
            </w:r>
          </w:p>
          <w:p w:rsidRPr="00FD45BA" w:rsidR="00CF18D4" w:rsidP="00CF18D4" w:rsidRDefault="00CF18D4" w14:paraId="2FE5D131" w14:textId="77777777">
            <w:pPr>
              <w:pStyle w:val="Betarp"/>
              <w:jc w:val="both"/>
              <w:rPr>
                <w:rFonts w:ascii="Arial" w:hAnsi="Arial" w:eastAsia="Yu Mincho" w:cs="Arial"/>
                <w:sz w:val="20"/>
                <w:szCs w:val="20"/>
              </w:rPr>
            </w:pPr>
          </w:p>
          <w:p w:rsidRPr="00FD45BA" w:rsidR="00CF18D4" w:rsidP="00CF18D4" w:rsidRDefault="00CF18D4" w14:paraId="1E970E3C" w14:textId="77777777">
            <w:pPr>
              <w:pStyle w:val="Betarp"/>
              <w:jc w:val="both"/>
              <w:rPr>
                <w:rFonts w:ascii="Arial" w:hAnsi="Arial" w:eastAsia="Yu Mincho" w:cs="Arial"/>
                <w:sz w:val="20"/>
                <w:szCs w:val="20"/>
              </w:rPr>
            </w:pPr>
            <w:r w:rsidRPr="00FD45BA">
              <w:rPr>
                <w:rFonts w:ascii="Arial" w:hAnsi="Arial" w:eastAsia="Yu Mincho" w:cs="Arial"/>
                <w:sz w:val="20"/>
                <w:szCs w:val="20"/>
              </w:rPr>
              <w:t>EBVPD III dalies C12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2409C793"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263A1996" w14:textId="77777777">
            <w:pPr>
              <w:pStyle w:val="Betarp"/>
              <w:jc w:val="both"/>
              <w:rPr>
                <w:rFonts w:ascii="Arial" w:hAnsi="Arial" w:cs="Arial"/>
                <w:bCs/>
                <w:iCs/>
                <w:sz w:val="20"/>
                <w:szCs w:val="20"/>
                <w:lang w:eastAsia="en-US"/>
              </w:rPr>
            </w:pPr>
          </w:p>
          <w:p w:rsidRPr="00FD45BA" w:rsidR="00CF18D4" w:rsidP="00CF18D4" w:rsidRDefault="00CF18D4" w14:paraId="1DF45866" w14:textId="77777777">
            <w:pPr>
              <w:pStyle w:val="Betarp"/>
              <w:jc w:val="both"/>
              <w:rPr>
                <w:rFonts w:ascii="Arial" w:hAnsi="Arial" w:cs="Arial"/>
                <w:b/>
                <w:bCs/>
                <w:iCs/>
                <w:sz w:val="20"/>
                <w:szCs w:val="20"/>
                <w:lang w:eastAsia="en-US"/>
              </w:rPr>
            </w:pPr>
          </w:p>
        </w:tc>
      </w:tr>
      <w:tr w:rsidRPr="00FD45BA" w:rsidR="00CF18D4" w:rsidTr="735F0976" w14:paraId="3862777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31C08653"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41EDE46F" w14:textId="77777777">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5E615EB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3 punktas</w:t>
            </w:r>
          </w:p>
          <w:p w:rsidRPr="00FD45BA" w:rsidR="00CF18D4" w:rsidP="00CF18D4" w:rsidRDefault="00CF18D4" w14:paraId="587AD3D7" w14:textId="77777777">
            <w:pPr>
              <w:pStyle w:val="Betarp"/>
              <w:jc w:val="both"/>
              <w:rPr>
                <w:rFonts w:ascii="Arial" w:hAnsi="Arial" w:eastAsia="Yu Mincho" w:cs="Arial"/>
                <w:sz w:val="20"/>
                <w:szCs w:val="20"/>
              </w:rPr>
            </w:pPr>
          </w:p>
          <w:p w:rsidRPr="00FD45BA" w:rsidR="00CF18D4" w:rsidP="00CF18D4" w:rsidRDefault="00CF18D4" w14:paraId="7B1DBEA3"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C13 punktas</w:t>
            </w:r>
            <w:r w:rsidRPr="00FD45BA">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3F2763C2"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652ADCB8" w14:textId="77777777">
            <w:pPr>
              <w:pStyle w:val="Betarp"/>
              <w:jc w:val="both"/>
              <w:rPr>
                <w:rFonts w:ascii="Arial" w:hAnsi="Arial" w:cs="Arial"/>
                <w:b/>
                <w:bCs/>
                <w:iCs/>
                <w:sz w:val="20"/>
                <w:szCs w:val="20"/>
                <w:lang w:eastAsia="en-US"/>
              </w:rPr>
            </w:pPr>
          </w:p>
        </w:tc>
      </w:tr>
      <w:tr w:rsidRPr="00FD45BA" w:rsidR="00CF18D4" w:rsidTr="735F0976" w14:paraId="179531B3"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348E6E18"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57226256" w14:textId="77777777">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FD45BA" w:rsidR="00CF18D4" w:rsidP="00CF18D4" w:rsidRDefault="00CF18D4" w14:paraId="5D23725B" w14:textId="77777777">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D45BA" w:rsidR="00CF18D4" w:rsidP="00CF18D4" w:rsidRDefault="00CF18D4" w14:paraId="33E6E33A" w14:textId="77777777">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FD45BA">
              <w:rPr>
                <w:rFonts w:ascii="Arial" w:hAnsi="Arial" w:cs="Arial"/>
                <w:bCs/>
                <w:sz w:val="20"/>
                <w:szCs w:val="20"/>
              </w:rPr>
              <w:lastRenderedPageBreak/>
              <w:t>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3BA7FD90"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lastRenderedPageBreak/>
              <w:t>VPĮ 46 straipsnio 4 dalies 4 punktas</w:t>
            </w:r>
          </w:p>
          <w:p w:rsidRPr="00FD45BA" w:rsidR="00CF18D4" w:rsidP="00CF18D4" w:rsidRDefault="00CF18D4" w14:paraId="36B760D1" w14:textId="77777777">
            <w:pPr>
              <w:pStyle w:val="Betarp"/>
              <w:jc w:val="both"/>
              <w:rPr>
                <w:rFonts w:ascii="Arial" w:hAnsi="Arial" w:eastAsia="Yu Mincho" w:cs="Arial"/>
                <w:sz w:val="20"/>
                <w:szCs w:val="20"/>
              </w:rPr>
            </w:pPr>
          </w:p>
          <w:p w:rsidRPr="00FD45BA" w:rsidR="00CF18D4" w:rsidP="00CF18D4" w:rsidRDefault="00CF18D4" w14:paraId="340A1428"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C15 punktas</w:t>
            </w:r>
            <w:r w:rsidRPr="00FD45BA">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01B42165"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7671D184" w14:textId="77777777">
            <w:pPr>
              <w:pStyle w:val="Betarp"/>
              <w:jc w:val="both"/>
              <w:rPr>
                <w:rFonts w:ascii="Arial" w:hAnsi="Arial" w:cs="Arial"/>
                <w:bCs/>
                <w:iCs/>
                <w:sz w:val="20"/>
                <w:szCs w:val="20"/>
                <w:lang w:eastAsia="en-US"/>
              </w:rPr>
            </w:pPr>
          </w:p>
          <w:p w:rsidRPr="00FD45BA" w:rsidR="00CF18D4" w:rsidP="00CF18D4" w:rsidRDefault="00CF18D4" w14:paraId="077FAD25" w14:textId="77777777">
            <w:pPr>
              <w:pStyle w:val="Betarp"/>
              <w:jc w:val="both"/>
              <w:rPr>
                <w:rFonts w:ascii="Arial" w:hAnsi="Arial" w:cs="Arial"/>
                <w:bCs/>
                <w:iCs/>
                <w:sz w:val="20"/>
                <w:szCs w:val="20"/>
                <w:lang w:eastAsia="en-US"/>
              </w:rPr>
            </w:pPr>
          </w:p>
          <w:p w:rsidRPr="00FD45BA" w:rsidR="00CF18D4" w:rsidP="00CF18D4" w:rsidRDefault="00CF18D4" w14:paraId="4822161E" w14:textId="7777777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rsidRPr="00FD45BA" w:rsidR="00CF18D4" w:rsidP="00CF18D4" w:rsidRDefault="00CF18D4" w14:paraId="5EB76725" w14:textId="77777777">
            <w:pPr>
              <w:pStyle w:val="Betarp"/>
              <w:jc w:val="both"/>
              <w:rPr>
                <w:rFonts w:ascii="Arial" w:hAnsi="Arial" w:cs="Arial"/>
                <w:b/>
                <w:bCs/>
                <w:sz w:val="20"/>
                <w:szCs w:val="20"/>
              </w:rPr>
            </w:pPr>
          </w:p>
          <w:p w:rsidRPr="00FD45BA" w:rsidR="00CF6522" w:rsidP="00CF6522" w:rsidRDefault="00CF6522" w14:paraId="50440ED2" w14:textId="77777777">
            <w:pPr>
              <w:pStyle w:val="Betarp"/>
              <w:jc w:val="both"/>
              <w:rPr>
                <w:rFonts w:ascii="Arial" w:hAnsi="Arial" w:cs="Arial"/>
                <w:sz w:val="20"/>
                <w:szCs w:val="20"/>
                <w:u w:val="single"/>
              </w:rPr>
            </w:pPr>
            <w:hyperlink r:id="rId16">
              <w:r>
                <w:rPr>
                  <w:rStyle w:val="Hipersaitas"/>
                  <w:rFonts w:ascii="Arial" w:hAnsi="Arial" w:cs="Arial"/>
                  <w:sz w:val="20"/>
                  <w:szCs w:val="20"/>
                  <w:u w:val="single"/>
                </w:rPr>
                <w:t>https://vpt.lrv.lt/lt/nuorodos/kiti-duomenys/powerbi/melaginga-informacija-pateikusiu-tiekeju-sarasas-3/</w:t>
              </w:r>
            </w:hyperlink>
          </w:p>
          <w:p w:rsidRPr="00FD45BA" w:rsidR="00CF18D4" w:rsidP="00CF18D4" w:rsidRDefault="00CF18D4" w14:paraId="4D10C653" w14:textId="77777777">
            <w:pPr>
              <w:pStyle w:val="Betarp"/>
              <w:jc w:val="both"/>
              <w:rPr>
                <w:rFonts w:ascii="Arial" w:hAnsi="Arial" w:cs="Arial"/>
                <w:b/>
                <w:bCs/>
                <w:sz w:val="20"/>
                <w:szCs w:val="20"/>
              </w:rPr>
            </w:pPr>
          </w:p>
        </w:tc>
      </w:tr>
      <w:tr w:rsidRPr="00FD45BA" w:rsidR="00CF18D4" w:rsidTr="735F0976" w14:paraId="20F4278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51A067CF"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11BB4A7E" w14:textId="77777777">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59257287"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5 punktas</w:t>
            </w:r>
          </w:p>
          <w:p w:rsidRPr="00FD45BA" w:rsidR="00CF18D4" w:rsidP="00CF18D4" w:rsidRDefault="00CF18D4" w14:paraId="0CA78C13" w14:textId="77777777">
            <w:pPr>
              <w:pStyle w:val="Betarp"/>
              <w:jc w:val="both"/>
              <w:rPr>
                <w:rFonts w:ascii="Arial" w:hAnsi="Arial" w:eastAsia="Yu Mincho" w:cs="Arial"/>
                <w:sz w:val="20"/>
                <w:szCs w:val="20"/>
              </w:rPr>
            </w:pPr>
          </w:p>
          <w:p w:rsidRPr="00FD45BA" w:rsidR="00CF18D4" w:rsidP="00CF18D4" w:rsidRDefault="00CF18D4" w14:paraId="12B55F04" w14:textId="77777777">
            <w:pPr>
              <w:pStyle w:val="Betarp"/>
              <w:jc w:val="both"/>
              <w:rPr>
                <w:rFonts w:ascii="Arial" w:hAnsi="Arial" w:eastAsia="Yu Mincho" w:cs="Arial"/>
                <w:sz w:val="20"/>
                <w:szCs w:val="20"/>
              </w:rPr>
            </w:pPr>
            <w:r w:rsidRPr="00FD45BA">
              <w:rPr>
                <w:rFonts w:ascii="Arial" w:hAnsi="Arial" w:eastAsia="Yu Mincho" w:cs="Arial"/>
                <w:sz w:val="20"/>
                <w:szCs w:val="20"/>
              </w:rPr>
              <w:t>EBVPD</w:t>
            </w:r>
            <w:r w:rsidRPr="00FD45BA">
              <w:rPr>
                <w:rFonts w:ascii="Arial" w:hAnsi="Arial" w:eastAsia="Arial" w:cs="Arial"/>
                <w:sz w:val="20"/>
                <w:szCs w:val="20"/>
              </w:rPr>
              <w:t xml:space="preserve"> III dalies C15 punktas</w:t>
            </w:r>
          </w:p>
          <w:p w:rsidRPr="00FD45BA" w:rsidR="00CF18D4" w:rsidP="00CF18D4" w:rsidRDefault="00CF18D4" w14:paraId="530AD313" w14:textId="77777777">
            <w:pPr>
              <w:pStyle w:val="Betarp"/>
              <w:jc w:val="both"/>
              <w:rPr>
                <w:rFonts w:ascii="Arial" w:hAnsi="Arial" w:eastAsia="Yu Mincho" w:cs="Arial"/>
                <w:sz w:val="20"/>
                <w:szCs w:val="20"/>
                <w:lang w:eastAsia="en-US"/>
              </w:rPr>
            </w:pPr>
          </w:p>
          <w:p w:rsidRPr="00FD45BA" w:rsidR="00CF18D4" w:rsidP="00CF18D4" w:rsidRDefault="00CF18D4" w14:paraId="615069B3" w14:textId="77777777">
            <w:pPr>
              <w:pStyle w:val="Betarp"/>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64F3E426"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7B8463C3" w14:textId="77777777">
            <w:pPr>
              <w:pStyle w:val="Betarp"/>
              <w:jc w:val="both"/>
              <w:rPr>
                <w:rFonts w:ascii="Arial" w:hAnsi="Arial" w:cs="Arial"/>
                <w:b/>
                <w:bCs/>
                <w:iCs/>
                <w:sz w:val="20"/>
                <w:szCs w:val="20"/>
                <w:lang w:eastAsia="en-US"/>
              </w:rPr>
            </w:pPr>
          </w:p>
        </w:tc>
      </w:tr>
      <w:tr w:rsidRPr="00FD45BA" w:rsidR="00CF18D4" w:rsidTr="735F0976" w14:paraId="27D1B4C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519C367C" w14:textId="77777777">
            <w:pPr>
              <w:pStyle w:val="Betarp"/>
              <w:numPr>
                <w:ilvl w:val="0"/>
                <w:numId w:val="18"/>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CF18D4" w:rsidP="00CF18D4" w:rsidRDefault="00CF18D4" w14:paraId="70E31CD8" w14:textId="77777777">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D45BA" w:rsidR="00CF18D4" w:rsidP="00CF18D4" w:rsidRDefault="00CF18D4" w14:paraId="53D67697" w14:textId="77777777">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D45BA">
              <w:rPr>
                <w:rFonts w:ascii="Arial" w:hAnsi="Arial" w:cs="Arial"/>
                <w:sz w:val="20"/>
                <w:szCs w:val="20"/>
              </w:rPr>
              <w:lastRenderedPageBreak/>
              <w:t>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65905CE3"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lastRenderedPageBreak/>
              <w:t>VPĮ 46 straipsnio 4 dalies 6 punktas</w:t>
            </w:r>
          </w:p>
          <w:p w:rsidRPr="00FD45BA" w:rsidR="00CF18D4" w:rsidP="00CF18D4" w:rsidRDefault="00CF18D4" w14:paraId="6E486F17" w14:textId="77777777">
            <w:pPr>
              <w:pStyle w:val="Betarp"/>
              <w:jc w:val="both"/>
              <w:rPr>
                <w:rFonts w:ascii="Arial" w:hAnsi="Arial" w:eastAsia="Yu Mincho" w:cs="Arial"/>
                <w:sz w:val="20"/>
                <w:szCs w:val="20"/>
              </w:rPr>
            </w:pPr>
          </w:p>
          <w:p w:rsidRPr="00FD45BA" w:rsidR="00CF18D4" w:rsidP="00CF18D4" w:rsidRDefault="00CF18D4" w14:paraId="6BDAC482" w14:textId="77777777">
            <w:pPr>
              <w:pStyle w:val="Betarp"/>
              <w:jc w:val="both"/>
              <w:rPr>
                <w:rFonts w:ascii="Arial" w:hAnsi="Arial" w:eastAsia="Yu Mincho" w:cs="Arial"/>
                <w:sz w:val="20"/>
                <w:szCs w:val="20"/>
              </w:rPr>
            </w:pPr>
            <w:r w:rsidRPr="00FD45BA">
              <w:rPr>
                <w:rFonts w:ascii="Arial" w:hAnsi="Arial" w:eastAsia="Yu Mincho" w:cs="Arial"/>
                <w:sz w:val="20"/>
                <w:szCs w:val="20"/>
              </w:rPr>
              <w:t>EBVPD</w:t>
            </w:r>
            <w:r w:rsidRPr="00FD45BA">
              <w:rPr>
                <w:rFonts w:ascii="Arial" w:hAnsi="Arial" w:eastAsia="Arial" w:cs="Arial"/>
                <w:sz w:val="20"/>
                <w:szCs w:val="20"/>
              </w:rPr>
              <w:t xml:space="preserve"> III dalies C14 punktas</w:t>
            </w:r>
          </w:p>
          <w:p w:rsidRPr="00FD45BA" w:rsidR="00CF18D4" w:rsidP="00CF18D4" w:rsidRDefault="00CF18D4" w14:paraId="42B19282" w14:textId="77777777">
            <w:pPr>
              <w:pStyle w:val="Betarp"/>
              <w:jc w:val="both"/>
              <w:rPr>
                <w:rFonts w:ascii="Arial" w:hAnsi="Arial" w:eastAsia="Yu Mincho" w:cs="Arial"/>
                <w:sz w:val="20"/>
                <w:szCs w:val="20"/>
                <w:lang w:eastAsia="en-US"/>
              </w:rPr>
            </w:pPr>
          </w:p>
          <w:p w:rsidRPr="00FD45BA" w:rsidR="00CF18D4" w:rsidP="00CF18D4" w:rsidRDefault="00CF18D4" w14:paraId="314E52A1" w14:textId="77777777">
            <w:pPr>
              <w:pStyle w:val="Betarp"/>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CF18D4" w:rsidP="00CF18D4" w:rsidRDefault="00CF18D4" w14:paraId="24C4B651"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CF18D4" w:rsidP="00CF18D4" w:rsidRDefault="00CF18D4" w14:paraId="29931460" w14:textId="77777777">
            <w:pPr>
              <w:pStyle w:val="Betarp"/>
              <w:jc w:val="both"/>
              <w:rPr>
                <w:rFonts w:ascii="Arial" w:hAnsi="Arial" w:cs="Arial"/>
                <w:bCs/>
                <w:iCs/>
                <w:sz w:val="20"/>
                <w:szCs w:val="20"/>
                <w:lang w:eastAsia="en-US"/>
              </w:rPr>
            </w:pPr>
          </w:p>
          <w:p w:rsidRPr="00FD45BA" w:rsidR="00CF18D4" w:rsidP="00CF18D4" w:rsidRDefault="00CF18D4" w14:paraId="0A815D47" w14:textId="7777777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rsidRPr="00FD45BA" w:rsidR="00CF18D4" w:rsidP="00CF18D4" w:rsidRDefault="00CF18D4" w14:paraId="1FE41B53" w14:textId="77777777">
            <w:pPr>
              <w:pStyle w:val="Betarp"/>
              <w:jc w:val="both"/>
              <w:rPr>
                <w:rFonts w:ascii="Arial" w:hAnsi="Arial" w:cs="Arial"/>
                <w:sz w:val="20"/>
                <w:szCs w:val="20"/>
              </w:rPr>
            </w:pPr>
          </w:p>
          <w:p w:rsidRPr="00FD45BA" w:rsidR="00AF5511" w:rsidP="00AF5511" w:rsidRDefault="00AF5511" w14:paraId="17173E70" w14:textId="77777777">
            <w:pPr>
              <w:pStyle w:val="Betarp"/>
              <w:jc w:val="both"/>
              <w:rPr>
                <w:rStyle w:val="Hipersaitas"/>
                <w:rFonts w:ascii="Arial" w:hAnsi="Arial" w:cs="Arial"/>
                <w:sz w:val="20"/>
              </w:rPr>
            </w:pPr>
            <w:hyperlink w:history="1" r:id="rId17">
              <w:r w:rsidRPr="00FD45BA">
                <w:rPr>
                  <w:rStyle w:val="Hipersaitas"/>
                  <w:rFonts w:ascii="Arial" w:hAnsi="Arial" w:cs="Arial"/>
                  <w:sz w:val="20"/>
                </w:rPr>
                <w:t>https://vpt.lrv.lt/lt/pasalinimo-pagrindai-1/nepatikimi-tiekejai-1</w:t>
              </w:r>
            </w:hyperlink>
          </w:p>
          <w:p w:rsidRPr="00FD45BA" w:rsidR="00AF5511" w:rsidP="00AF5511" w:rsidRDefault="00AF5511" w14:paraId="71C2F9EB" w14:textId="77777777">
            <w:pPr>
              <w:pStyle w:val="Betarp"/>
              <w:jc w:val="both"/>
              <w:rPr>
                <w:rFonts w:ascii="Arial" w:hAnsi="Arial" w:cs="Arial"/>
                <w:sz w:val="20"/>
                <w:szCs w:val="20"/>
              </w:rPr>
            </w:pPr>
          </w:p>
          <w:p w:rsidRPr="00FD45BA" w:rsidR="00AF5511" w:rsidP="00AF5511" w:rsidRDefault="00AF5511" w14:paraId="5FFAA527" w14:textId="77777777">
            <w:pPr>
              <w:pStyle w:val="Betarp"/>
              <w:jc w:val="both"/>
              <w:rPr>
                <w:rFonts w:ascii="Arial" w:hAnsi="Arial" w:cs="Arial"/>
                <w:sz w:val="20"/>
                <w:szCs w:val="20"/>
              </w:rPr>
            </w:pPr>
            <w:hyperlink w:history="1" r:id="rId18">
              <w:r w:rsidRPr="00FD45BA">
                <w:rPr>
                  <w:rStyle w:val="Hipersaitas"/>
                  <w:rFonts w:ascii="Arial" w:hAnsi="Arial" w:cs="Arial"/>
                  <w:sz w:val="20"/>
                </w:rPr>
                <w:t>https://vpt.lrv.lt/lt/pasalinimo-pagrindai-1/nepatikimu-koncesininku-sarasas-1/nepatikimu-koncesininku-sarasas</w:t>
              </w:r>
            </w:hyperlink>
          </w:p>
          <w:p w:rsidRPr="00FD45BA" w:rsidR="00CF18D4" w:rsidP="00CF18D4" w:rsidRDefault="00CF18D4" w14:paraId="6036E3AD" w14:textId="77777777">
            <w:pPr>
              <w:pStyle w:val="Betarp"/>
              <w:jc w:val="both"/>
              <w:rPr>
                <w:rFonts w:ascii="Arial" w:hAnsi="Arial" w:cs="Arial"/>
                <w:bCs/>
                <w:sz w:val="20"/>
                <w:szCs w:val="20"/>
              </w:rPr>
            </w:pPr>
          </w:p>
          <w:p w:rsidRPr="00FD45BA" w:rsidR="00CF18D4" w:rsidP="00CF18D4" w:rsidRDefault="00CF18D4" w14:paraId="34C9410F" w14:textId="77777777">
            <w:pPr>
              <w:pStyle w:val="Betarp"/>
              <w:jc w:val="both"/>
              <w:rPr>
                <w:rFonts w:ascii="Arial" w:hAnsi="Arial" w:cs="Arial"/>
                <w:b/>
                <w:bCs/>
                <w:sz w:val="20"/>
                <w:szCs w:val="20"/>
              </w:rPr>
            </w:pPr>
          </w:p>
        </w:tc>
      </w:tr>
      <w:tr w:rsidRPr="00FD45BA" w:rsidR="00F97A55" w:rsidTr="735F0976" w14:paraId="26127BE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97A55" w:rsidP="00F97A55" w:rsidRDefault="00F97A55" w14:paraId="33118924" w14:textId="77777777">
            <w:pPr>
              <w:pStyle w:val="Betarp"/>
              <w:numPr>
                <w:ilvl w:val="0"/>
                <w:numId w:val="18"/>
              </w:numPr>
              <w:rPr>
                <w:rFonts w:ascii="Arial" w:hAnsi="Arial" w:cs="Arial"/>
                <w:sz w:val="20"/>
                <w:szCs w:val="20"/>
              </w:rPr>
            </w:pPr>
          </w:p>
          <w:p w:rsidRPr="00FD45BA" w:rsidR="00F97A55" w:rsidP="00F97A55" w:rsidRDefault="00F97A55" w14:paraId="42C7092A" w14:textId="77777777">
            <w:pPr>
              <w:pStyle w:val="Betarp"/>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97A55" w:rsidP="00F97A55" w:rsidRDefault="00F97A55" w14:paraId="68B756FD" w14:textId="7777777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name="part_030e6c6c64ba4f96a23474e439d1b80c" w:id="2"/>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rsidRPr="00FD45BA" w:rsidR="00F97A55" w:rsidP="00F97A55" w:rsidRDefault="00F97A55" w14:paraId="5C9113BB" w14:textId="77777777">
            <w:pPr>
              <w:jc w:val="both"/>
              <w:rPr>
                <w:rFonts w:ascii="Arial" w:hAnsi="Arial" w:cs="Arial"/>
                <w:b/>
                <w:sz w:val="20"/>
                <w:szCs w:val="20"/>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97A55" w:rsidP="00F97A55" w:rsidRDefault="00F97A55" w14:paraId="44AED562"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a papunktis</w:t>
            </w:r>
          </w:p>
          <w:p w:rsidRPr="00FD45BA" w:rsidR="00F97A55" w:rsidP="00F97A55" w:rsidRDefault="00F97A55" w14:paraId="023CF263" w14:textId="77777777">
            <w:pPr>
              <w:pStyle w:val="Betarp"/>
              <w:jc w:val="both"/>
              <w:rPr>
                <w:rFonts w:ascii="Arial" w:hAnsi="Arial" w:eastAsia="Yu Mincho" w:cs="Arial"/>
                <w:sz w:val="20"/>
                <w:szCs w:val="20"/>
              </w:rPr>
            </w:pPr>
          </w:p>
          <w:p w:rsidRPr="00FD45BA" w:rsidR="00F97A55" w:rsidP="00F97A55" w:rsidRDefault="00F97A55" w14:paraId="772B7503" w14:textId="77777777">
            <w:pPr>
              <w:pStyle w:val="Betarp"/>
              <w:jc w:val="both"/>
              <w:rPr>
                <w:rFonts w:ascii="Arial" w:hAnsi="Arial" w:eastAsia="Yu Mincho" w:cs="Arial"/>
                <w:sz w:val="20"/>
                <w:szCs w:val="20"/>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97A55" w:rsidP="00F97A55" w:rsidRDefault="00F97A55" w14:paraId="341010FF" w14:textId="77777777">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w:history="1" r:id="rId19">
              <w:r w:rsidRPr="00FD45BA">
                <w:rPr>
                  <w:rStyle w:val="Hipersaitas"/>
                  <w:rFonts w:ascii="Arial" w:hAnsi="Arial" w:cs="Arial"/>
                  <w:sz w:val="20"/>
                  <w:szCs w:val="20"/>
                  <w:u w:val="single"/>
                </w:rPr>
                <w:t>https://www.registrucentras.lt/jar/p/index.php</w:t>
              </w:r>
            </w:hyperlink>
          </w:p>
          <w:p w:rsidRPr="00FD45BA" w:rsidR="00F97A55" w:rsidP="00F97A55" w:rsidRDefault="00F97A55" w14:paraId="6768C487" w14:textId="77777777">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rsidRPr="00FD45BA" w:rsidR="00F97A55" w:rsidP="00F97A55" w:rsidRDefault="00F97A55" w14:paraId="39484A3B" w14:textId="77777777">
            <w:pPr>
              <w:pStyle w:val="Betarp"/>
              <w:jc w:val="both"/>
              <w:rPr>
                <w:rFonts w:ascii="Arial" w:hAnsi="Arial" w:cs="Arial"/>
                <w:sz w:val="20"/>
                <w:szCs w:val="20"/>
                <w:lang w:eastAsia="en-US"/>
              </w:rPr>
            </w:pPr>
            <w:hyperlink w:history="1" r:id="rId20">
              <w:r w:rsidRPr="00FD45BA">
                <w:rPr>
                  <w:rStyle w:val="Hipersaitas"/>
                  <w:rFonts w:ascii="Arial" w:hAnsi="Arial" w:cs="Arial"/>
                  <w:sz w:val="20"/>
                  <w:szCs w:val="20"/>
                </w:rPr>
                <w:t>https://vpt.lrv.lt/lt/naujienos/finansiniu-ataskaitu-nepateikimas-gali-tapti-kliutimi-dalyvauti-viesuosiuose-pirkimuose</w:t>
              </w:r>
            </w:hyperlink>
          </w:p>
          <w:p w:rsidRPr="00FD45BA" w:rsidR="00F97A55" w:rsidP="00F97A55" w:rsidRDefault="00F97A55" w14:paraId="6E82AC22" w14:textId="77777777">
            <w:pPr>
              <w:pStyle w:val="Betarp"/>
              <w:jc w:val="both"/>
              <w:rPr>
                <w:rFonts w:ascii="Arial" w:hAnsi="Arial" w:cs="Arial"/>
                <w:b/>
                <w:bCs/>
                <w:iCs/>
                <w:sz w:val="20"/>
                <w:szCs w:val="20"/>
              </w:rPr>
            </w:pPr>
          </w:p>
        </w:tc>
      </w:tr>
      <w:tr w:rsidRPr="00FD45BA" w:rsidR="00F15156" w:rsidTr="735F0976" w14:paraId="533F313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15156" w:rsidP="00F15156" w:rsidRDefault="00F15156" w14:paraId="2E2827F5" w14:textId="77777777">
            <w:pPr>
              <w:pStyle w:val="Betarp"/>
              <w:numPr>
                <w:ilvl w:val="0"/>
                <w:numId w:val="18"/>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D45BA" w:rsidR="00F15156" w:rsidP="00F15156" w:rsidRDefault="00F15156" w14:paraId="5591B014" w14:textId="77777777">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hAnsi="Arial" w:eastAsia="Times New Roman" w:cs="Arial"/>
                <w:sz w:val="20"/>
                <w:szCs w:val="20"/>
              </w:rPr>
              <w:t xml:space="preserve"> kai jis (tiekėjas) neatitinka minimalių patikimo mokesčių mokėtojo kriterijų, nustatytų Lietuvos Respublikos mokesčių administravimo įstatymo 40</w:t>
            </w:r>
            <w:r w:rsidRPr="00FD45BA">
              <w:rPr>
                <w:rFonts w:ascii="Arial" w:hAnsi="Arial" w:eastAsia="Times New Roman" w:cs="Arial"/>
                <w:sz w:val="20"/>
                <w:szCs w:val="20"/>
                <w:vertAlign w:val="superscript"/>
              </w:rPr>
              <w:t>1</w:t>
            </w:r>
            <w:r w:rsidRPr="00FD45BA">
              <w:rPr>
                <w:rFonts w:ascii="Arial" w:hAnsi="Arial" w:eastAsia="Times New Roman" w:cs="Arial"/>
                <w:sz w:val="20"/>
                <w:szCs w:val="20"/>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511CD372"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b papunktis</w:t>
            </w:r>
          </w:p>
          <w:p w:rsidRPr="00FD45BA" w:rsidR="00F15156" w:rsidP="00F15156" w:rsidRDefault="00F15156" w14:paraId="59E890A2" w14:textId="77777777">
            <w:pPr>
              <w:pStyle w:val="Betarp"/>
              <w:jc w:val="both"/>
              <w:rPr>
                <w:rFonts w:ascii="Arial" w:hAnsi="Arial" w:eastAsia="Yu Mincho" w:cs="Arial"/>
                <w:sz w:val="20"/>
                <w:szCs w:val="20"/>
              </w:rPr>
            </w:pPr>
          </w:p>
          <w:p w:rsidRPr="00FD45BA" w:rsidR="00F15156" w:rsidP="00F15156" w:rsidRDefault="00F15156" w14:paraId="4A0176FC"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57D074E0"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15156" w:rsidP="00F15156" w:rsidRDefault="00F15156" w14:paraId="73208911" w14:textId="77777777">
            <w:pPr>
              <w:pStyle w:val="Betarp"/>
              <w:jc w:val="both"/>
              <w:rPr>
                <w:rFonts w:ascii="Arial" w:hAnsi="Arial" w:cs="Arial"/>
                <w:b/>
                <w:bCs/>
                <w:iCs/>
                <w:sz w:val="20"/>
                <w:szCs w:val="20"/>
                <w:lang w:eastAsia="en-US"/>
              </w:rPr>
            </w:pPr>
          </w:p>
          <w:p w:rsidRPr="00FD45BA" w:rsidR="00F15156" w:rsidP="00F15156" w:rsidRDefault="00F15156" w14:paraId="2B2C0817" w14:textId="42374D42">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Pr="00FD45BA" w:rsidR="00F15156" w:rsidTr="735F0976" w14:paraId="1BC5411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3A4F3902" w14:textId="77777777">
            <w:pPr>
              <w:pStyle w:val="Betarp"/>
              <w:numPr>
                <w:ilvl w:val="0"/>
                <w:numId w:val="18"/>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0C4AE682" w14:textId="7777777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hAnsi="Arial" w:eastAsia="Times New Roman"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3079C878" w14:textId="77777777">
            <w:pPr>
              <w:pStyle w:val="Betarp"/>
              <w:jc w:val="both"/>
              <w:rPr>
                <w:rFonts w:ascii="Arial" w:hAnsi="Arial" w:eastAsia="Yu Mincho" w:cs="Arial"/>
                <w:b/>
                <w:bCs/>
                <w:sz w:val="20"/>
                <w:szCs w:val="20"/>
              </w:rPr>
            </w:pPr>
            <w:r w:rsidRPr="00FD45BA">
              <w:rPr>
                <w:rFonts w:ascii="Arial" w:hAnsi="Arial" w:eastAsia="Yu Mincho" w:cs="Arial"/>
                <w:b/>
                <w:bCs/>
                <w:sz w:val="20"/>
                <w:szCs w:val="20"/>
              </w:rPr>
              <w:t>VPĮ 46 straipsnio 4 dalies 7 punkto c papunktis</w:t>
            </w:r>
          </w:p>
          <w:p w:rsidRPr="00FD45BA" w:rsidR="00F15156" w:rsidP="00F15156" w:rsidRDefault="00F15156" w14:paraId="4B0C62C2" w14:textId="77777777">
            <w:pPr>
              <w:pStyle w:val="Betarp"/>
              <w:jc w:val="both"/>
              <w:rPr>
                <w:rFonts w:ascii="Arial" w:hAnsi="Arial" w:eastAsia="Yu Mincho" w:cs="Arial"/>
                <w:sz w:val="20"/>
                <w:szCs w:val="20"/>
              </w:rPr>
            </w:pPr>
          </w:p>
          <w:p w:rsidRPr="00FD45BA" w:rsidR="00F15156" w:rsidP="00F15156" w:rsidRDefault="00F15156" w14:paraId="35358B09" w14:textId="77777777">
            <w:pPr>
              <w:pStyle w:val="Betarp"/>
              <w:jc w:val="both"/>
              <w:rPr>
                <w:rFonts w:ascii="Arial" w:hAnsi="Arial" w:eastAsia="Yu Mincho" w:cs="Arial"/>
                <w:sz w:val="20"/>
                <w:szCs w:val="20"/>
                <w:lang w:eastAsia="en-US"/>
              </w:rPr>
            </w:pPr>
            <w:r w:rsidRPr="00FD45BA">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D45BA" w:rsidR="00F15156" w:rsidP="00F15156" w:rsidRDefault="00F15156" w14:paraId="15964F0D" w14:textId="7777777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rsidRPr="00FD45BA" w:rsidR="00F15156" w:rsidP="00F15156" w:rsidRDefault="00F15156" w14:paraId="42635F58" w14:textId="77777777">
            <w:pPr>
              <w:pStyle w:val="Betarp"/>
              <w:jc w:val="both"/>
              <w:rPr>
                <w:rFonts w:ascii="Arial" w:hAnsi="Arial" w:cs="Arial"/>
                <w:bCs/>
                <w:iCs/>
                <w:sz w:val="20"/>
                <w:szCs w:val="20"/>
                <w:lang w:eastAsia="en-US"/>
              </w:rPr>
            </w:pPr>
          </w:p>
          <w:p w:rsidRPr="00FD45BA" w:rsidR="00F15156" w:rsidP="00F15156" w:rsidRDefault="00F15156" w14:paraId="794D8097" w14:textId="77777777">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Pr="00FD45BA" w:rsidR="00F15156" w:rsidP="00F15156" w:rsidRDefault="00F15156" w14:paraId="46468E13" w14:textId="2D4B27F4">
            <w:pPr>
              <w:rPr>
                <w:rFonts w:ascii="Arial" w:hAnsi="Arial" w:cs="Arial"/>
                <w:bCs/>
                <w:iCs/>
                <w:sz w:val="20"/>
                <w:szCs w:val="20"/>
              </w:rPr>
            </w:pPr>
            <w:hyperlink w:history="1" r:id="rId22">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rsidRPr="009862AF" w:rsidR="00FF2C76" w:rsidP="009862AF" w:rsidRDefault="00FF2C76" w14:paraId="398EE0D6" w14:textId="45027DC5">
      <w:pPr>
        <w:pStyle w:val="Sraopastraipa"/>
        <w:tabs>
          <w:tab w:val="left" w:pos="426"/>
        </w:tabs>
        <w:ind w:left="0"/>
        <w:jc w:val="both"/>
        <w:rPr>
          <w:rFonts w:ascii="Arial" w:hAnsi="Arial" w:cs="Arial"/>
          <w:sz w:val="20"/>
          <w:szCs w:val="20"/>
          <w:lang w:val="en-US" w:eastAsia="lt-LT"/>
        </w:rPr>
      </w:pPr>
      <w:bookmarkStart w:name="part_81b2b7cb89904f76917e4c6f166dd5a5" w:id="3"/>
      <w:bookmarkStart w:name="part_f8c8ac400aaa4b4a8d6d11cbd723f989" w:id="4"/>
      <w:bookmarkStart w:name="part_485d4c89191b4be09a30193dc5b6ded8" w:id="5"/>
      <w:bookmarkStart w:name="part_c704437fe646441ab36359f36ee9f614" w:id="6"/>
      <w:bookmarkEnd w:id="0"/>
      <w:bookmarkEnd w:id="3"/>
      <w:bookmarkEnd w:id="4"/>
      <w:bookmarkEnd w:id="5"/>
      <w:bookmarkEnd w:id="6"/>
    </w:p>
    <w:sectPr w:rsidRPr="009862AF" w:rsidR="00FF2C76" w:rsidSect="00867A33">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7EDB" w:rsidP="0043350F" w:rsidRDefault="002D7EDB" w14:paraId="59798651" w14:textId="77777777">
      <w:r>
        <w:separator/>
      </w:r>
    </w:p>
  </w:endnote>
  <w:endnote w:type="continuationSeparator" w:id="0">
    <w:p w:rsidR="002D7EDB" w:rsidP="0043350F" w:rsidRDefault="002D7EDB" w14:paraId="1E9D7883" w14:textId="77777777">
      <w:r>
        <w:continuationSeparator/>
      </w:r>
    </w:p>
  </w:endnote>
  <w:endnote w:type="continuationNotice" w:id="1">
    <w:p w:rsidR="002D7EDB" w:rsidRDefault="002D7EDB" w14:paraId="15E6B40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562B" w:rsidRDefault="0092562B" w14:paraId="1B7730EC"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rsidR="00EB5CCB" w:rsidRDefault="00EB5CCB" w14:paraId="06FCDDF7" w14:textId="7D09A620">
        <w:pPr>
          <w:pStyle w:val="Porat"/>
          <w:jc w:val="center"/>
        </w:pPr>
        <w:r>
          <w:fldChar w:fldCharType="begin"/>
        </w:r>
        <w:r>
          <w:instrText>PAGE   \* MERGEFORMAT</w:instrText>
        </w:r>
        <w:r>
          <w:fldChar w:fldCharType="separate"/>
        </w:r>
        <w:r>
          <w:t>2</w:t>
        </w:r>
        <w:r>
          <w:fldChar w:fldCharType="end"/>
        </w:r>
      </w:p>
    </w:sdtContent>
  </w:sdt>
  <w:p w:rsidRPr="0092562B" w:rsidR="00D13C03" w:rsidP="00D13C03" w:rsidRDefault="00E40CD1" w14:paraId="7A30BB63" w14:textId="6FC551E2">
    <w:pPr>
      <w:pStyle w:val="Porat"/>
      <w:jc w:val="right"/>
      <w:rPr>
        <w:rFonts w:ascii="Arial" w:hAnsi="Arial" w:cs="Arial"/>
        <w:sz w:val="16"/>
        <w:szCs w:val="16"/>
      </w:rPr>
    </w:pPr>
    <w:r w:rsidRPr="0092562B">
      <w:rPr>
        <w:rFonts w:ascii="Arial" w:hAnsi="Arial" w:cs="Arial"/>
        <w:sz w:val="16"/>
        <w:szCs w:val="16"/>
      </w:rPr>
      <w:t xml:space="preserve">2024-01-26 </w:t>
    </w:r>
    <w:r w:rsidRPr="0092562B" w:rsidR="00E21E35">
      <w:rPr>
        <w:rFonts w:ascii="Arial" w:hAnsi="Arial" w:cs="Arial"/>
        <w:sz w:val="16"/>
        <w:szCs w:val="16"/>
      </w:rPr>
      <w:t>aktu</w:t>
    </w:r>
    <w:r w:rsidRPr="0092562B" w:rsidR="004B1307">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670B" w:rsidP="00954AE9" w:rsidRDefault="003A670B" w14:paraId="3F0D0E0B" w14:textId="77777777">
    <w:pPr>
      <w:pStyle w:val="Porat"/>
    </w:pPr>
  </w:p>
  <w:p w:rsidRPr="00954AE9" w:rsidR="003A670B" w:rsidP="00954AE9" w:rsidRDefault="003A670B" w14:paraId="72E08067"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7EDB" w:rsidP="0043350F" w:rsidRDefault="002D7EDB" w14:paraId="66FE88D2" w14:textId="77777777">
      <w:r>
        <w:separator/>
      </w:r>
    </w:p>
  </w:footnote>
  <w:footnote w:type="continuationSeparator" w:id="0">
    <w:p w:rsidR="002D7EDB" w:rsidP="0043350F" w:rsidRDefault="002D7EDB" w14:paraId="53106230" w14:textId="77777777">
      <w:r>
        <w:continuationSeparator/>
      </w:r>
    </w:p>
  </w:footnote>
  <w:footnote w:type="continuationNotice" w:id="1">
    <w:p w:rsidR="002D7EDB" w:rsidRDefault="002D7EDB" w14:paraId="5A9156F2" w14:textId="77777777"/>
  </w:footnote>
  <w:footnote w:id="2">
    <w:p w:rsidRPr="001620D3" w:rsidR="009460DD" w:rsidP="001D4E25" w:rsidRDefault="009460DD" w14:paraId="4333486D" w14:textId="77777777">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9460DD" w:rsidP="009460DD" w:rsidRDefault="009460DD" w14:paraId="216E54AB" w14:textId="77777777">
      <w:pPr>
        <w:pStyle w:val="Puslapioinaostekstas"/>
        <w:numPr>
          <w:ilvl w:val="0"/>
          <w:numId w:val="19"/>
        </w:numPr>
        <w:jc w:val="both"/>
        <w:rPr>
          <w:rFonts w:ascii="Calibri" w:hAnsi="Calibri" w:eastAsia="Yu Mincho" w:cs="Arial"/>
          <w:i/>
          <w:iCs/>
        </w:rPr>
      </w:pPr>
      <w:r w:rsidRPr="001620D3">
        <w:rPr>
          <w:rFonts w:ascii="Calibri" w:hAnsi="Calibri" w:eastAsia="Yu Mincho" w:cs="Arial"/>
          <w:i/>
          <w:iCs/>
        </w:rPr>
        <w:t xml:space="preserve">priesaikos deklaracija; </w:t>
      </w:r>
    </w:p>
    <w:p w:rsidR="009460DD" w:rsidP="009460DD" w:rsidRDefault="009460DD" w14:paraId="20B2DA26" w14:textId="77777777">
      <w:pPr>
        <w:pStyle w:val="Puslapioinaostekstas"/>
        <w:numPr>
          <w:ilvl w:val="0"/>
          <w:numId w:val="19"/>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500253" w:rsidP="001D4E25" w:rsidRDefault="00500253" w14:paraId="048EEA16"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500253" w:rsidP="00500253" w:rsidRDefault="00500253" w14:paraId="79B6F088" w14:textId="77777777">
      <w:pPr>
        <w:pStyle w:val="Puslapioinaostekstas"/>
        <w:numPr>
          <w:ilvl w:val="0"/>
          <w:numId w:val="20"/>
        </w:numPr>
        <w:jc w:val="both"/>
        <w:rPr>
          <w:rFonts w:ascii="Calibri" w:hAnsi="Calibri" w:eastAsia="Yu Mincho" w:cs="Arial"/>
          <w:i/>
          <w:iCs/>
        </w:rPr>
      </w:pPr>
      <w:r w:rsidRPr="001620D3">
        <w:rPr>
          <w:rFonts w:ascii="Calibri" w:hAnsi="Calibri" w:eastAsia="Yu Mincho" w:cs="Arial"/>
          <w:i/>
          <w:iCs/>
        </w:rPr>
        <w:t xml:space="preserve">priesaikos deklaracija; </w:t>
      </w:r>
    </w:p>
    <w:p w:rsidR="00500253" w:rsidP="00500253" w:rsidRDefault="00500253" w14:paraId="7A36877D" w14:textId="77777777">
      <w:pPr>
        <w:pStyle w:val="Puslapioinaostekstas"/>
        <w:numPr>
          <w:ilvl w:val="0"/>
          <w:numId w:val="20"/>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500253" w:rsidP="001D4E25" w:rsidRDefault="00500253" w14:paraId="18F8D0CE"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500253" w:rsidP="00500253" w:rsidRDefault="00500253" w14:paraId="1C6F3532" w14:textId="77777777">
      <w:pPr>
        <w:pStyle w:val="Puslapioinaostekstas"/>
        <w:numPr>
          <w:ilvl w:val="0"/>
          <w:numId w:val="15"/>
        </w:numPr>
        <w:jc w:val="both"/>
        <w:rPr>
          <w:rFonts w:ascii="Calibri" w:hAnsi="Calibri" w:eastAsia="Yu Mincho" w:cs="Arial"/>
          <w:i/>
          <w:iCs/>
        </w:rPr>
      </w:pPr>
      <w:r w:rsidRPr="001620D3">
        <w:rPr>
          <w:rFonts w:ascii="Calibri" w:hAnsi="Calibri" w:eastAsia="Yu Mincho" w:cs="Arial"/>
          <w:i/>
          <w:iCs/>
        </w:rPr>
        <w:t xml:space="preserve">priesaikos deklaracija; </w:t>
      </w:r>
    </w:p>
    <w:p w:rsidR="00500253" w:rsidP="00500253" w:rsidRDefault="00500253" w14:paraId="71588824" w14:textId="77777777">
      <w:pPr>
        <w:pStyle w:val="Puslapioinaostekstas"/>
        <w:numPr>
          <w:ilvl w:val="0"/>
          <w:numId w:val="15"/>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562B" w:rsidRDefault="0092562B" w14:paraId="601A9D44"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B5CCB" w:rsidP="00EB5CCB" w:rsidRDefault="00EB5CCB" w14:paraId="5544472C" w14:textId="1D878B8E">
    <w:pPr>
      <w:pStyle w:val="Antrats"/>
      <w:jc w:val="right"/>
    </w:pPr>
    <w:r>
      <w:rPr>
        <w:b/>
        <w:bCs/>
        <w:noProof/>
        <w:lang w:eastAsia="lt-LT"/>
      </w:rPr>
      <w:drawing>
        <wp:inline distT="0" distB="0" distL="0" distR="0" wp14:anchorId="30C68B12" wp14:editId="2030D517">
          <wp:extent cx="1435100" cy="483995"/>
          <wp:effectExtent l="0" t="0" r="0" b="0"/>
          <wp:docPr id="493739480"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rsidR="00E81CF9" w:rsidP="00E81CF9" w:rsidRDefault="00E81CF9" w14:paraId="42D2B6CF" w14:textId="183CFE45">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8"/>
    </w:tblGrid>
    <w:tr w:rsidR="003A670B" w:rsidTr="009B75CF" w14:paraId="36D7C4D1" w14:textId="77777777">
      <w:tc>
        <w:tcPr>
          <w:tcW w:w="9638" w:type="dxa"/>
        </w:tcPr>
        <w:p w:rsidR="003A670B" w:rsidP="009B75CF" w:rsidRDefault="003A670B" w14:paraId="1A973BA4" w14:textId="77777777">
          <w:pPr>
            <w:pStyle w:val="Antrats"/>
            <w:jc w:val="center"/>
          </w:pPr>
          <w:r>
            <w:rPr>
              <w:color w:val="2B579A"/>
              <w:shd w:val="clear" w:color="auto" w:fill="E6E6E6"/>
              <w:lang w:eastAsia="en-US"/>
            </w:rPr>
            <w:object w:dxaOrig="9029" w:dyaOrig="5234" w14:anchorId="61BFBEC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8.5pt;height:67.5pt" type="#_x0000_t75">
                <v:imagedata o:title="" r:id="rId1"/>
              </v:shape>
              <o:OLEObject Type="Embed" ProgID="PBrush" ShapeID="_x0000_i1025" DrawAspect="Content" ObjectID="_1809268484" r:id="rId2"/>
            </w:object>
          </w:r>
        </w:p>
      </w:tc>
    </w:tr>
  </w:tbl>
  <w:p w:rsidR="003A670B" w:rsidP="00E6075A" w:rsidRDefault="003A670B" w14:paraId="63354DD1" w14:textId="39ECD93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7700575"/>
    <w:multiLevelType w:val="multilevel"/>
    <w:tmpl w:val="B24A4FFE"/>
    <w:lvl w:ilvl="0">
      <w:start w:val="1"/>
      <w:numFmt w:val="decimal"/>
      <w:lvlText w:val="%1."/>
      <w:lvlJc w:val="left"/>
      <w:pPr>
        <w:ind w:left="72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296BD3"/>
    <w:multiLevelType w:val="multilevel"/>
    <w:tmpl w:val="CB2E20B8"/>
    <w:lvl w:ilvl="0">
      <w:start w:val="5"/>
      <w:numFmt w:val="decimal"/>
      <w:lvlText w:val="%1."/>
      <w:lvlJc w:val="left"/>
      <w:pPr>
        <w:ind w:left="360" w:hanging="360"/>
      </w:pPr>
      <w:rPr>
        <w:rFonts w:hint="default" w:ascii="Arial" w:hAnsi="Arial" w:eastAsia="Calibri" w:cs="Arial"/>
        <w:sz w:val="20"/>
      </w:rPr>
    </w:lvl>
    <w:lvl w:ilvl="1">
      <w:start w:val="7"/>
      <w:numFmt w:val="decimal"/>
      <w:lvlText w:val="%1.%2."/>
      <w:lvlJc w:val="left"/>
      <w:pPr>
        <w:ind w:left="360" w:hanging="360"/>
      </w:pPr>
      <w:rPr>
        <w:rFonts w:hint="default" w:ascii="Arial" w:hAnsi="Arial" w:eastAsia="Calibri" w:cs="Arial"/>
        <w:sz w:val="20"/>
      </w:rPr>
    </w:lvl>
    <w:lvl w:ilvl="2">
      <w:start w:val="1"/>
      <w:numFmt w:val="decimal"/>
      <w:lvlText w:val="%1.%2.%3."/>
      <w:lvlJc w:val="left"/>
      <w:pPr>
        <w:ind w:left="720" w:hanging="720"/>
      </w:pPr>
      <w:rPr>
        <w:rFonts w:hint="default" w:ascii="Arial" w:hAnsi="Arial" w:eastAsia="Calibri" w:cs="Arial"/>
        <w:color w:val="auto"/>
        <w:sz w:val="20"/>
      </w:rPr>
    </w:lvl>
    <w:lvl w:ilvl="3">
      <w:start w:val="1"/>
      <w:numFmt w:val="decimal"/>
      <w:lvlText w:val="%1.%2.%3.%4."/>
      <w:lvlJc w:val="left"/>
      <w:pPr>
        <w:ind w:left="720" w:hanging="720"/>
      </w:pPr>
      <w:rPr>
        <w:rFonts w:hint="default" w:ascii="Arial" w:hAnsi="Arial" w:eastAsia="Calibri" w:cs="Arial"/>
        <w:sz w:val="20"/>
      </w:rPr>
    </w:lvl>
    <w:lvl w:ilvl="4">
      <w:start w:val="1"/>
      <w:numFmt w:val="decimal"/>
      <w:lvlText w:val="%1.%2.%3.%4.%5."/>
      <w:lvlJc w:val="left"/>
      <w:pPr>
        <w:ind w:left="1080" w:hanging="1080"/>
      </w:pPr>
      <w:rPr>
        <w:rFonts w:hint="default" w:ascii="Arial" w:hAnsi="Arial" w:eastAsia="Calibri" w:cs="Arial"/>
        <w:sz w:val="20"/>
      </w:rPr>
    </w:lvl>
    <w:lvl w:ilvl="5">
      <w:start w:val="1"/>
      <w:numFmt w:val="decimal"/>
      <w:lvlText w:val="%1.%2.%3.%4.%5.%6."/>
      <w:lvlJc w:val="left"/>
      <w:pPr>
        <w:ind w:left="1080" w:hanging="1080"/>
      </w:pPr>
      <w:rPr>
        <w:rFonts w:hint="default" w:ascii="Arial" w:hAnsi="Arial" w:eastAsia="Calibri" w:cs="Arial"/>
        <w:sz w:val="20"/>
      </w:rPr>
    </w:lvl>
    <w:lvl w:ilvl="6">
      <w:start w:val="1"/>
      <w:numFmt w:val="decimal"/>
      <w:lvlText w:val="%1.%2.%3.%4.%5.%6.%7."/>
      <w:lvlJc w:val="left"/>
      <w:pPr>
        <w:ind w:left="1440" w:hanging="1440"/>
      </w:pPr>
      <w:rPr>
        <w:rFonts w:hint="default" w:ascii="Arial" w:hAnsi="Arial" w:eastAsia="Calibri" w:cs="Arial"/>
        <w:sz w:val="20"/>
      </w:rPr>
    </w:lvl>
    <w:lvl w:ilvl="7">
      <w:start w:val="1"/>
      <w:numFmt w:val="decimal"/>
      <w:lvlText w:val="%1.%2.%3.%4.%5.%6.%7.%8."/>
      <w:lvlJc w:val="left"/>
      <w:pPr>
        <w:ind w:left="1440" w:hanging="1440"/>
      </w:pPr>
      <w:rPr>
        <w:rFonts w:hint="default" w:ascii="Arial" w:hAnsi="Arial" w:eastAsia="Calibri" w:cs="Arial"/>
        <w:sz w:val="20"/>
      </w:rPr>
    </w:lvl>
    <w:lvl w:ilvl="8">
      <w:start w:val="1"/>
      <w:numFmt w:val="decimal"/>
      <w:lvlText w:val="%1.%2.%3.%4.%5.%6.%7.%8.%9."/>
      <w:lvlJc w:val="left"/>
      <w:pPr>
        <w:ind w:left="1800" w:hanging="1800"/>
      </w:pPr>
      <w:rPr>
        <w:rFonts w:hint="default" w:ascii="Arial" w:hAnsi="Arial" w:eastAsia="Calibri" w:cs="Arial"/>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hint="default" w:ascii="Arial" w:hAnsi="Arial" w:cs="Arial"/>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10458E"/>
    <w:multiLevelType w:val="multilevel"/>
    <w:tmpl w:val="315260F4"/>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14"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19"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358F0A"/>
    <w:multiLevelType w:val="multilevel"/>
    <w:tmpl w:val="F3407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518810465">
    <w:abstractNumId w:val="2"/>
  </w:num>
  <w:num w:numId="2" w16cid:durableId="492064787">
    <w:abstractNumId w:val="20"/>
  </w:num>
  <w:num w:numId="3" w16cid:durableId="2078898684">
    <w:abstractNumId w:val="11"/>
  </w:num>
  <w:num w:numId="4" w16cid:durableId="1379546484">
    <w:abstractNumId w:val="14"/>
  </w:num>
  <w:num w:numId="5" w16cid:durableId="245067916">
    <w:abstractNumId w:val="1"/>
  </w:num>
  <w:num w:numId="6" w16cid:durableId="1081103563">
    <w:abstractNumId w:val="10"/>
  </w:num>
  <w:num w:numId="7" w16cid:durableId="2144612315">
    <w:abstractNumId w:val="5"/>
  </w:num>
  <w:num w:numId="8" w16cid:durableId="73874590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6"/>
  </w:num>
  <w:num w:numId="10" w16cid:durableId="259722376">
    <w:abstractNumId w:val="9"/>
  </w:num>
  <w:num w:numId="11" w16cid:durableId="1176461487">
    <w:abstractNumId w:val="8"/>
  </w:num>
  <w:num w:numId="12" w16cid:durableId="1135485320">
    <w:abstractNumId w:val="13"/>
  </w:num>
  <w:num w:numId="13" w16cid:durableId="2049377790">
    <w:abstractNumId w:val="16"/>
  </w:num>
  <w:num w:numId="14" w16cid:durableId="423192495">
    <w:abstractNumId w:val="7"/>
  </w:num>
  <w:num w:numId="15" w16cid:durableId="813178698">
    <w:abstractNumId w:val="0"/>
  </w:num>
  <w:num w:numId="16" w16cid:durableId="676153368">
    <w:abstractNumId w:val="3"/>
  </w:num>
  <w:num w:numId="17" w16cid:durableId="1904633225">
    <w:abstractNumId w:val="4"/>
  </w:num>
  <w:num w:numId="18" w16cid:durableId="1789858266">
    <w:abstractNumId w:val="18"/>
  </w:num>
  <w:num w:numId="19" w16cid:durableId="494614562">
    <w:abstractNumId w:val="15"/>
  </w:num>
  <w:num w:numId="20" w16cid:durableId="1473055655">
    <w:abstractNumId w:val="17"/>
  </w:num>
  <w:num w:numId="21" w16cid:durableId="56245311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2FAE"/>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3D8C"/>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823"/>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D7EDB"/>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077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30E"/>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55F"/>
    <w:rsid w:val="003D5A94"/>
    <w:rsid w:val="003D6131"/>
    <w:rsid w:val="003D6B04"/>
    <w:rsid w:val="003E09A4"/>
    <w:rsid w:val="003E1AE5"/>
    <w:rsid w:val="003E213A"/>
    <w:rsid w:val="003E2151"/>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0253"/>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5E36"/>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23D"/>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435"/>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60DD"/>
    <w:rsid w:val="00947643"/>
    <w:rsid w:val="00951160"/>
    <w:rsid w:val="00951A07"/>
    <w:rsid w:val="00951EA2"/>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F37"/>
    <w:rsid w:val="00A13F77"/>
    <w:rsid w:val="00A1422E"/>
    <w:rsid w:val="00A1452E"/>
    <w:rsid w:val="00A15901"/>
    <w:rsid w:val="00A15A96"/>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5511"/>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103"/>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39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6F13"/>
    <w:rsid w:val="00CE76F8"/>
    <w:rsid w:val="00CE7B84"/>
    <w:rsid w:val="00CF16B3"/>
    <w:rsid w:val="00CF18D4"/>
    <w:rsid w:val="00CF2264"/>
    <w:rsid w:val="00CF28F9"/>
    <w:rsid w:val="00CF415C"/>
    <w:rsid w:val="00CF49EE"/>
    <w:rsid w:val="00CF4B0D"/>
    <w:rsid w:val="00CF6522"/>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8EE"/>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0F57"/>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156"/>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A55"/>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31CE5AB"/>
    <w:rsid w:val="031D02B0"/>
    <w:rsid w:val="0535BD20"/>
    <w:rsid w:val="06387A74"/>
    <w:rsid w:val="0D1A3CD2"/>
    <w:rsid w:val="188283A9"/>
    <w:rsid w:val="1A3E6371"/>
    <w:rsid w:val="1B44EDD6"/>
    <w:rsid w:val="2ABB8000"/>
    <w:rsid w:val="2AF4F0D3"/>
    <w:rsid w:val="2E0D3FC0"/>
    <w:rsid w:val="2E3F26A2"/>
    <w:rsid w:val="37F1E2D6"/>
    <w:rsid w:val="39D273B3"/>
    <w:rsid w:val="3E7C81B6"/>
    <w:rsid w:val="3EE493D5"/>
    <w:rsid w:val="3F038D3F"/>
    <w:rsid w:val="4DDC5AB4"/>
    <w:rsid w:val="4FDE99E2"/>
    <w:rsid w:val="56446862"/>
    <w:rsid w:val="598AD7F9"/>
    <w:rsid w:val="5A3DBC70"/>
    <w:rsid w:val="5AA185BF"/>
    <w:rsid w:val="6250DCC1"/>
    <w:rsid w:val="644214C6"/>
    <w:rsid w:val="66AAF285"/>
    <w:rsid w:val="6AAB7834"/>
    <w:rsid w:val="6D033C27"/>
    <w:rsid w:val="6E6E4FB0"/>
    <w:rsid w:val="70DB830A"/>
    <w:rsid w:val="71DCEE4F"/>
    <w:rsid w:val="735F0976"/>
    <w:rsid w:val="77BB3B94"/>
    <w:rsid w:val="785D5310"/>
    <w:rsid w:val="7E2A411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F5E27"/>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2402D0"/>
    <w:pPr>
      <w:keepNext/>
      <w:numPr>
        <w:numId w:val="10"/>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2402D0"/>
    <w:rPr>
      <w:rFonts w:ascii="Arial" w:hAnsi="Arial" w:eastAsia="Times New Roman" w:cs="Times New Roman"/>
      <w:b/>
      <w:sz w:val="20"/>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Diagrama1,Diagrama1"/>
    <w:basedOn w:val="prastasis"/>
    <w:link w:val="PuslapioinaostekstasDiagrama"/>
    <w:uiPriority w:val="99"/>
    <w:rsid w:val="007B4F20"/>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7B4F20"/>
    <w:rPr>
      <w:rFonts w:ascii="Times New Roman" w:hAnsi="Times New Roman" w:eastAsia="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styleId="Style2" w:customStyle="1">
    <w:name w:val="Style2"/>
    <w:basedOn w:val="Numatytasispastraiposriftas"/>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basedOn w:val="Numatytasispastraiposriftas"/>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basedOn w:val="Numatytasispastraiposriftas"/>
    <w:uiPriority w:val="1"/>
    <w:rsid w:val="006B1E32"/>
    <w:rPr>
      <w:rFonts w:ascii="Arial" w:hAnsi="Arial"/>
      <w:sz w:val="20"/>
    </w:rPr>
  </w:style>
  <w:style w:type="character" w:styleId="Laukeliai" w:customStyle="1">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styleId="st" w:customStyle="1">
    <w:name w:val="st"/>
    <w:basedOn w:val="Numatytasispastraiposriftas"/>
    <w:rsid w:val="001D1A1F"/>
  </w:style>
  <w:style w:type="table" w:styleId="TableGrid1" w:customStyle="1">
    <w:name w:val="Table Grid1"/>
    <w:basedOn w:val="prastojilentel"/>
    <w:next w:val="Lentelstinklelis"/>
    <w:uiPriority w:val="99"/>
    <w:rsid w:val="00C467F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210094"/>
    <w:pPr>
      <w:spacing w:after="0" w:line="240" w:lineRule="auto"/>
    </w:pPr>
    <w:rPr>
      <w:rFonts w:ascii="Times New Roman" w:hAnsi="Times New Roman" w:eastAsia="Times New Roman" w:cs="Times New Roman"/>
      <w:sz w:val="24"/>
      <w:szCs w:val="24"/>
    </w:rPr>
  </w:style>
  <w:style w:type="paragraph" w:styleId="Punktas1" w:customStyle="1">
    <w:name w:val="Punktas 1"/>
    <w:basedOn w:val="prastasis"/>
    <w:autoRedefine/>
    <w:uiPriority w:val="99"/>
    <w:rsid w:val="00415EEB"/>
    <w:pPr>
      <w:tabs>
        <w:tab w:val="left" w:pos="567"/>
      </w:tabs>
      <w:jc w:val="both"/>
    </w:pPr>
    <w:rPr>
      <w:rFonts w:ascii="Arial" w:hAnsi="Arial" w:cs="Arial"/>
      <w:bCs/>
      <w:sz w:val="20"/>
    </w:rPr>
  </w:style>
  <w:style w:type="character" w:styleId="Style8" w:customStyle="1">
    <w:name w:val="Style8"/>
    <w:basedOn w:val="Numatytasispastraiposriftas"/>
    <w:uiPriority w:val="1"/>
    <w:rsid w:val="00C50859"/>
    <w:rPr>
      <w:rFonts w:ascii="Arial" w:hAnsi="Arial"/>
      <w:b/>
      <w:sz w:val="20"/>
    </w:rPr>
  </w:style>
  <w:style w:type="character" w:styleId="small13" w:customStyle="1">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styleId="normaltextrun" w:customStyle="1">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styleId="BetarpDiagrama" w:customStyle="1">
    <w:name w:val="Be tarpų Diagrama"/>
    <w:basedOn w:val="Numatytasispastraiposriftas"/>
    <w:link w:val="Betarp"/>
    <w:uiPriority w:val="1"/>
    <w:locked/>
    <w:rsid w:val="009D2985"/>
    <w:rPr>
      <w:rFonts w:ascii="Yu Mincho" w:hAnsi="Yu Mincho" w:eastAsiaTheme="minorEastAsia"/>
      <w:sz w:val="21"/>
      <w:szCs w:val="21"/>
      <w:lang w:eastAsia="lt-LT"/>
    </w:rPr>
  </w:style>
  <w:style w:type="paragraph" w:styleId="Betarp">
    <w:name w:val="No Spacing"/>
    <w:link w:val="BetarpDiagrama"/>
    <w:uiPriority w:val="1"/>
    <w:qFormat/>
    <w:rsid w:val="009D2985"/>
    <w:pPr>
      <w:spacing w:after="0" w:line="240" w:lineRule="auto"/>
    </w:pPr>
    <w:rPr>
      <w:rFonts w:ascii="Yu Mincho" w:hAnsi="Yu Mincho" w:eastAsiaTheme="minorEastAsia"/>
      <w:sz w:val="21"/>
      <w:szCs w:val="21"/>
      <w:lang w:eastAsia="lt-LT"/>
    </w:rPr>
  </w:style>
  <w:style w:type="paragraph" w:styleId="paragraph" w:customStyle="1">
    <w:name w:val="paragraph"/>
    <w:basedOn w:val="prastasis"/>
    <w:rsid w:val="00752AFE"/>
    <w:pPr>
      <w:spacing w:before="100" w:beforeAutospacing="1" w:after="100" w:afterAutospacing="1"/>
    </w:pPr>
    <w:rPr>
      <w:lang w:eastAsia="lt-LT"/>
    </w:rPr>
  </w:style>
  <w:style w:type="character" w:styleId="eop" w:customStyle="1">
    <w:name w:val="eop"/>
    <w:basedOn w:val="Numatytasispastraiposriftas"/>
    <w:rsid w:val="00752AFE"/>
  </w:style>
  <w:style w:type="paragraph" w:styleId="pf0" w:customStyle="1">
    <w:name w:val="pf0"/>
    <w:basedOn w:val="prastasis"/>
    <w:rsid w:val="00973F93"/>
    <w:pPr>
      <w:spacing w:before="100" w:beforeAutospacing="1" w:after="100" w:afterAutospacing="1"/>
    </w:pPr>
    <w:rPr>
      <w:lang w:eastAsia="lt-LT"/>
    </w:rPr>
  </w:style>
  <w:style w:type="character" w:styleId="cf01" w:customStyle="1">
    <w:name w:val="cf01"/>
    <w:basedOn w:val="Numatytasispastraiposriftas"/>
    <w:rsid w:val="00973F93"/>
    <w:rPr>
      <w:rFonts w:hint="default" w:ascii="Segoe UI" w:hAnsi="Segoe UI" w:cs="Segoe UI"/>
      <w:sz w:val="18"/>
      <w:szCs w:val="18"/>
    </w:rPr>
  </w:style>
  <w:style w:type="character" w:styleId="cf11" w:customStyle="1">
    <w:name w:val="cf11"/>
    <w:basedOn w:val="Numatytasispastraiposriftas"/>
    <w:rsid w:val="00973F93"/>
    <w:rPr>
      <w:rFonts w:hint="default" w:ascii="Segoe UI" w:hAnsi="Segoe UI" w:cs="Segoe UI"/>
      <w:sz w:val="18"/>
      <w:szCs w:val="18"/>
      <w:u w:val="single"/>
    </w:rPr>
  </w:style>
  <w:style w:type="character" w:styleId="cf21" w:customStyle="1">
    <w:name w:val="cf21"/>
    <w:basedOn w:val="Numatytasispastraiposriftas"/>
    <w:rsid w:val="00973F93"/>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yperlink" Target="https://vpt.lrv.lt/lt/pasalinimo-pagrindai-1/nepatikimu-koncesininku-sarasas-1/nepatikimu-koncesininku-sarasas"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https://www.vmi.lt/evmi/mokesciu-moketoju-informacija" TargetMode="Externa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yperlink" Target="https://vpt.lrv.lt/lt/pasalinimo-pagrindai-1/nepatikimi-tiekejai-1"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vpt.lrv.lt/lt/nuorodos/kiti-duomenys/powerbi/melaginga-informacija-pateikusiu-tiekeju-sarasas-3/" TargetMode="External" Id="rId16" /><Relationship Type="http://schemas.openxmlformats.org/officeDocument/2006/relationships/hyperlink" Target="https://vpt.lrv.lt/lt/naujienos/finansiniu-ataskaitu-nepateikimas-gali-tapti-kliutimi-dalyvauti-viesuosiuose-pirkimuose"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eader" Target="header2.xml" Id="rId24" /><Relationship Type="http://schemas.openxmlformats.org/officeDocument/2006/relationships/customXml" Target="../customXml/item5.xml" Id="rId5" /><Relationship Type="http://schemas.openxmlformats.org/officeDocument/2006/relationships/hyperlink" Target="http://draudejai.sodra.lt/draudeju_viesi_duomenys/" TargetMode="External" Id="rId15" /><Relationship Type="http://schemas.openxmlformats.org/officeDocument/2006/relationships/header" Target="header1.xml" Id="rId23" /><Relationship Type="http://schemas.openxmlformats.org/officeDocument/2006/relationships/footer" Target="footer3.xml" Id="rId28" /><Relationship Type="http://schemas.openxmlformats.org/officeDocument/2006/relationships/settings" Target="settings.xml" Id="rId10" /><Relationship Type="http://schemas.openxmlformats.org/officeDocument/2006/relationships/hyperlink" Target="https://www.registrucentras.lt/jar/p/index.php"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s://ec.europa.eu/tools/ecertis/" TargetMode="External" Id="rId14" /><Relationship Type="http://schemas.openxmlformats.org/officeDocument/2006/relationships/hyperlink" Target="https://kt.gov.lt/lt/atviri-duomenys/diskvalifikavimas-is-viesuju-pirkimu" TargetMode="External" Id="rId22" /><Relationship Type="http://schemas.openxmlformats.org/officeDocument/2006/relationships/header" Target="header3.xml" Id="rId27" /><Relationship Type="http://schemas.openxmlformats.org/officeDocument/2006/relationships/theme" Target="theme/theme1.xml" Id="rId30"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29BDCB82-C822-4485-9CAE-924CB65E31C9}"/>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Greta Jatulionytė</cp:lastModifiedBy>
  <cp:revision>25</cp:revision>
  <cp:lastPrinted>2018-07-26T01:05:00Z</cp:lastPrinted>
  <dcterms:created xsi:type="dcterms:W3CDTF">2025-03-05T13:50:00Z</dcterms:created>
  <dcterms:modified xsi:type="dcterms:W3CDTF">2025-05-20T14:54:46Z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